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55830" w14:textId="77777777" w:rsidR="003D156A" w:rsidRPr="003D156A" w:rsidRDefault="003D156A" w:rsidP="003D156A">
      <w:pPr>
        <w:spacing w:before="0" w:after="0"/>
        <w:ind w:firstLine="708"/>
        <w:jc w:val="center"/>
        <w:rPr>
          <w:b/>
          <w:bCs/>
          <w:sz w:val="32"/>
          <w:szCs w:val="32"/>
        </w:rPr>
      </w:pPr>
      <w:r w:rsidRPr="003D156A">
        <w:rPr>
          <w:b/>
          <w:bCs/>
          <w:sz w:val="32"/>
          <w:szCs w:val="32"/>
        </w:rPr>
        <w:t>Indikace léčby na LGN</w:t>
      </w:r>
    </w:p>
    <w:tbl>
      <w:tblPr>
        <w:tblStyle w:val="Mkatabulky"/>
        <w:tblpPr w:leftFromText="141" w:rightFromText="141" w:vertAnchor="page" w:horzAnchor="margin" w:tblpXSpec="center" w:tblpY="2261"/>
        <w:tblW w:w="9498" w:type="dxa"/>
        <w:tblLook w:val="04A0" w:firstRow="1" w:lastRow="0" w:firstColumn="1" w:lastColumn="0" w:noHBand="0" w:noVBand="1"/>
      </w:tblPr>
      <w:tblGrid>
        <w:gridCol w:w="4673"/>
        <w:gridCol w:w="4825"/>
      </w:tblGrid>
      <w:tr w:rsidR="003D156A" w14:paraId="62BB7A6D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3A1B" w14:textId="77777777" w:rsidR="003D156A" w:rsidRPr="003D156A" w:rsidRDefault="003D156A" w:rsidP="003D156A">
            <w:pPr>
              <w:pStyle w:val="Nzev"/>
              <w:rPr>
                <w:rFonts w:ascii="Calibri" w:hAnsi="Calibri" w:cs="Calibri"/>
                <w:sz w:val="22"/>
                <w:szCs w:val="22"/>
              </w:rPr>
            </w:pPr>
            <w:r w:rsidRPr="003D156A">
              <w:rPr>
                <w:rFonts w:ascii="Calibri" w:hAnsi="Calibri" w:cs="Calibri"/>
                <w:sz w:val="22"/>
                <w:szCs w:val="22"/>
              </w:rPr>
              <w:t>Jméno, příjmení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FDB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05DBC8D9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8795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Rodné číslo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2CC1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1E877806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4F36A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Bydliště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0765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3B184749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38D9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Telefon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BF49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7754CE71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876C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Pojišťovna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1426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194DEE53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C0B0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Diagnóza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C852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74800B9F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9548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Váha, výška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CEAA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0B11024D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D7FB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 xml:space="preserve">Diabetes 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B6E4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ano/ne</w:t>
            </w:r>
          </w:p>
        </w:tc>
      </w:tr>
      <w:tr w:rsidR="003D156A" w14:paraId="0057B9CF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03AA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Kardiostimulátor (ev. jiný cizí materiál)</w:t>
            </w:r>
          </w:p>
          <w:p w14:paraId="4AA3535E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MR kompatibilita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2958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 xml:space="preserve">ano/ne </w:t>
            </w:r>
          </w:p>
          <w:p w14:paraId="11B8F9E6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 xml:space="preserve">ano/ne </w:t>
            </w:r>
          </w:p>
        </w:tc>
      </w:tr>
      <w:tr w:rsidR="003D156A" w14:paraId="588A7B55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F817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Uveďte, o jaký typ kardiostimulátoru se jedná</w:t>
            </w:r>
          </w:p>
          <w:p w14:paraId="085D658C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(Přiložte lékařskou zprávu z kardiologie)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FE6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10A722C2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4F3C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 xml:space="preserve">Zaslání snímků pacienta do </w:t>
            </w:r>
            <w:proofErr w:type="spellStart"/>
            <w:r w:rsidRPr="003D156A">
              <w:rPr>
                <w:rFonts w:cs="Calibri"/>
                <w:szCs w:val="22"/>
              </w:rPr>
              <w:t>PACSu</w:t>
            </w:r>
            <w:proofErr w:type="spellEnd"/>
            <w:r w:rsidRPr="003D156A">
              <w:rPr>
                <w:rFonts w:cs="Calibri"/>
                <w:szCs w:val="22"/>
              </w:rPr>
              <w:t xml:space="preserve"> FNMH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9C18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ano/ne</w:t>
            </w:r>
          </w:p>
        </w:tc>
      </w:tr>
      <w:tr w:rsidR="003D156A" w14:paraId="55DF17D2" w14:textId="77777777" w:rsidTr="003D156A">
        <w:trPr>
          <w:trHeight w:val="37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1E60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Klinický stav pacienta (chodící/nechodící)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4808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5C8D055C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C6FA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Byl již pacient léčen zářením + dávka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670B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624DE98F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77A2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Hospitalizovaný pacient – kontakt na příslušné nemocniční oddělení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5A31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4CD0619A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F22E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Telefon na indikujícího lékaře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C9BF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  <w:tr w:rsidR="003D156A" w14:paraId="299632F7" w14:textId="77777777" w:rsidTr="003D156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3A24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 xml:space="preserve">Výsledek histologického vyšetření </w:t>
            </w:r>
          </w:p>
          <w:p w14:paraId="54EC782E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  <w:r w:rsidRPr="003D156A">
              <w:rPr>
                <w:rFonts w:cs="Calibri"/>
                <w:szCs w:val="22"/>
              </w:rPr>
              <w:t>(pokud byl pacient operován)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555B" w14:textId="77777777" w:rsidR="003D156A" w:rsidRPr="003D156A" w:rsidRDefault="003D156A" w:rsidP="003D156A">
            <w:pPr>
              <w:spacing w:after="0"/>
              <w:rPr>
                <w:rFonts w:cs="Calibri"/>
                <w:szCs w:val="22"/>
              </w:rPr>
            </w:pPr>
          </w:p>
        </w:tc>
      </w:tr>
    </w:tbl>
    <w:p w14:paraId="45A4B902" w14:textId="70D46422" w:rsidR="003D156A" w:rsidRDefault="003D156A" w:rsidP="003D156A">
      <w:r>
        <w:br/>
      </w:r>
    </w:p>
    <w:p w14:paraId="1F126A88" w14:textId="208DB8C0" w:rsidR="003D156A" w:rsidRDefault="003D156A" w:rsidP="003D156A"/>
    <w:p w14:paraId="77F57351" w14:textId="77777777" w:rsidR="003D156A" w:rsidRDefault="003D156A" w:rsidP="003D156A"/>
    <w:p w14:paraId="5B5A6B39" w14:textId="77777777" w:rsidR="003D156A" w:rsidRDefault="003D156A" w:rsidP="003D156A">
      <w:pPr>
        <w:ind w:firstLine="708"/>
      </w:pPr>
      <w:r>
        <w:t>Děkujeme</w:t>
      </w:r>
    </w:p>
    <w:p w14:paraId="36D06052" w14:textId="77777777" w:rsidR="003D156A" w:rsidRDefault="003D156A" w:rsidP="003D156A">
      <w:pPr>
        <w:ind w:firstLine="708"/>
      </w:pPr>
      <w:r>
        <w:t>FNMH</w:t>
      </w:r>
    </w:p>
    <w:p w14:paraId="730BF1DE" w14:textId="77777777" w:rsidR="003D156A" w:rsidRDefault="003D156A" w:rsidP="003D156A">
      <w:pPr>
        <w:ind w:firstLine="708"/>
      </w:pPr>
      <w:r>
        <w:t>Oddělení stereotaktické a radiační neurochirurgie – gama nůž</w:t>
      </w:r>
    </w:p>
    <w:p w14:paraId="2C4AC7D0" w14:textId="7D635814" w:rsidR="003D156A" w:rsidRDefault="003D156A" w:rsidP="003D156A">
      <w:pPr>
        <w:ind w:firstLine="708"/>
      </w:pPr>
      <w:r>
        <w:t>V Úvalu 84/1</w:t>
      </w:r>
    </w:p>
    <w:p w14:paraId="4BE03B45" w14:textId="6736F811" w:rsidR="003D156A" w:rsidRDefault="003D156A" w:rsidP="003D156A">
      <w:pPr>
        <w:ind w:firstLine="708"/>
      </w:pPr>
      <w:r>
        <w:t>15006 Praha 5</w:t>
      </w:r>
    </w:p>
    <w:p w14:paraId="744EB58F" w14:textId="77777777" w:rsidR="003D156A" w:rsidRDefault="003D156A" w:rsidP="003D156A">
      <w:pPr>
        <w:ind w:firstLine="708"/>
      </w:pPr>
      <w:r>
        <w:t>Tel: 257 272 917, 2976</w:t>
      </w:r>
    </w:p>
    <w:p w14:paraId="44483A83" w14:textId="0A981395" w:rsidR="00147DF0" w:rsidRDefault="003D156A" w:rsidP="003D156A">
      <w:pPr>
        <w:ind w:firstLine="708"/>
      </w:pPr>
      <w:r>
        <w:t>e-mail: gama@fnmh.cz</w:t>
      </w:r>
    </w:p>
    <w:p w14:paraId="00C08D99" w14:textId="77777777" w:rsidR="00195EC9" w:rsidRPr="00764C70" w:rsidRDefault="00195EC9" w:rsidP="00764C70"/>
    <w:sectPr w:rsidR="00195EC9" w:rsidRPr="00764C70" w:rsidSect="00195EC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35255" w14:textId="77777777" w:rsidR="007C53C8" w:rsidRDefault="007C53C8" w:rsidP="00650CC3">
      <w:pPr>
        <w:spacing w:before="0" w:after="0"/>
      </w:pPr>
      <w:r>
        <w:separator/>
      </w:r>
    </w:p>
  </w:endnote>
  <w:endnote w:type="continuationSeparator" w:id="0">
    <w:p w14:paraId="6EB83D37" w14:textId="77777777" w:rsidR="007C53C8" w:rsidRDefault="007C53C8" w:rsidP="00650CC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049" w:type="dxa"/>
      <w:tblInd w:w="-9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1"/>
      <w:gridCol w:w="8925"/>
      <w:gridCol w:w="983"/>
    </w:tblGrid>
    <w:tr w:rsidR="00195EC9" w:rsidRPr="00AF46DC" w14:paraId="77857D40" w14:textId="77777777" w:rsidTr="00E53EC1">
      <w:tc>
        <w:tcPr>
          <w:tcW w:w="1141" w:type="dxa"/>
        </w:tcPr>
        <w:p w14:paraId="2A681E47" w14:textId="77777777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  <w:r w:rsidRPr="00D9658D">
            <w:rPr>
              <w:rFonts w:asciiTheme="minorHAnsi" w:hAnsiTheme="minorHAnsi" w:cstheme="minorHAnsi"/>
              <w:sz w:val="18"/>
              <w:szCs w:val="18"/>
            </w:rPr>
            <w:t xml:space="preserve">Verze: </w:t>
          </w:r>
          <w:r w:rsidRPr="00195EC9">
            <w:rPr>
              <w:rFonts w:asciiTheme="minorHAnsi" w:hAnsiTheme="minorHAnsi" w:cstheme="minorHAnsi"/>
              <w:sz w:val="18"/>
              <w:szCs w:val="18"/>
              <w:highlight w:val="cyan"/>
            </w:rPr>
            <w:t>00/202X</w:t>
          </w:r>
        </w:p>
        <w:p w14:paraId="775E4236" w14:textId="77777777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8925" w:type="dxa"/>
        </w:tcPr>
        <w:p w14:paraId="761F0933" w14:textId="77777777" w:rsidR="00195EC9" w:rsidRPr="00195EC9" w:rsidRDefault="00195EC9" w:rsidP="00195EC9">
          <w:pPr>
            <w:pStyle w:val="Zkladntext21"/>
            <w:shd w:val="clear" w:color="auto" w:fill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195EC9">
            <w:rPr>
              <w:rFonts w:asciiTheme="minorHAnsi" w:hAnsiTheme="minorHAnsi" w:cstheme="minorHAnsi"/>
              <w:color w:val="2F5496"/>
              <w:sz w:val="18"/>
              <w:szCs w:val="18"/>
              <w:lang w:bidi="cs-CZ"/>
            </w:rPr>
            <w:t>Tento dokument je vlastnictvím Fakultní nemocnice Motol a Homolka a je určen výhradně a pouze pro vnitřní účely.</w:t>
          </w:r>
          <w:r w:rsidRPr="00195EC9">
            <w:rPr>
              <w:rFonts w:asciiTheme="minorHAnsi" w:hAnsiTheme="minorHAnsi" w:cstheme="minorHAnsi"/>
              <w:color w:val="2F5496"/>
              <w:sz w:val="18"/>
              <w:szCs w:val="18"/>
              <w:lang w:bidi="cs-CZ"/>
            </w:rPr>
            <w:br/>
          </w:r>
          <w:r w:rsidRPr="00195EC9">
            <w:rPr>
              <w:rFonts w:asciiTheme="minorHAnsi" w:hAnsiTheme="minorHAnsi" w:cstheme="minorHAnsi"/>
              <w:color w:val="000000"/>
              <w:sz w:val="18"/>
              <w:szCs w:val="18"/>
              <w:lang w:bidi="cs-CZ"/>
            </w:rPr>
            <w:t>Tištěná podoba nepodléhá změnám. Platné vydání pouze na intranetu.</w:t>
          </w:r>
        </w:p>
        <w:p w14:paraId="1FB0E5D6" w14:textId="77777777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983" w:type="dxa"/>
        </w:tcPr>
        <w:p w14:paraId="606E0367" w14:textId="77777777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begin"/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instrText>PAGE</w:instrTex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separate"/>
          </w:r>
          <w:r w:rsidRPr="00195EC9">
            <w:rPr>
              <w:rFonts w:asciiTheme="minorHAnsi" w:hAnsiTheme="minorHAnsi" w:cstheme="minorHAnsi"/>
              <w:b/>
              <w:bCs/>
              <w:noProof/>
              <w:sz w:val="18"/>
              <w:szCs w:val="18"/>
            </w:rPr>
            <w:t>2</w: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end"/>
          </w:r>
          <w:r w:rsidRPr="00195EC9">
            <w:rPr>
              <w:rFonts w:asciiTheme="minorHAnsi" w:hAnsiTheme="minorHAnsi" w:cstheme="minorHAnsi"/>
              <w:sz w:val="18"/>
              <w:szCs w:val="18"/>
            </w:rPr>
            <w:t xml:space="preserve"> z </w: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begin"/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instrText>NUMPAGES</w:instrTex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separate"/>
          </w:r>
          <w:r w:rsidRPr="00195EC9">
            <w:rPr>
              <w:rFonts w:asciiTheme="minorHAnsi" w:hAnsiTheme="minorHAnsi" w:cstheme="minorHAnsi"/>
              <w:b/>
              <w:bCs/>
              <w:noProof/>
              <w:sz w:val="18"/>
              <w:szCs w:val="18"/>
            </w:rPr>
            <w:t>2</w: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end"/>
          </w:r>
        </w:p>
      </w:tc>
    </w:tr>
  </w:tbl>
  <w:p w14:paraId="71208C50" w14:textId="28A70499" w:rsidR="007A7C4B" w:rsidRPr="00195EC9" w:rsidRDefault="007A7C4B" w:rsidP="00195E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049" w:type="dxa"/>
      <w:tblInd w:w="-9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1"/>
      <w:gridCol w:w="8925"/>
      <w:gridCol w:w="983"/>
    </w:tblGrid>
    <w:tr w:rsidR="00195EC9" w:rsidRPr="00195EC9" w14:paraId="66213761" w14:textId="77777777" w:rsidTr="00E53EC1">
      <w:tc>
        <w:tcPr>
          <w:tcW w:w="1141" w:type="dxa"/>
        </w:tcPr>
        <w:p w14:paraId="46E2FEAC" w14:textId="686B748E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  <w:r w:rsidRPr="00D9658D">
            <w:rPr>
              <w:rFonts w:asciiTheme="minorHAnsi" w:hAnsiTheme="minorHAnsi" w:cstheme="minorHAnsi"/>
              <w:sz w:val="18"/>
              <w:szCs w:val="18"/>
            </w:rPr>
            <w:t xml:space="preserve">Verze: </w:t>
          </w:r>
          <w:r w:rsidRPr="003D156A">
            <w:rPr>
              <w:rFonts w:asciiTheme="minorHAnsi" w:hAnsiTheme="minorHAnsi" w:cstheme="minorHAnsi"/>
              <w:sz w:val="18"/>
              <w:szCs w:val="18"/>
            </w:rPr>
            <w:t>00/202</w:t>
          </w:r>
          <w:r w:rsidR="003D156A" w:rsidRPr="003D156A">
            <w:rPr>
              <w:rFonts w:asciiTheme="minorHAnsi" w:hAnsiTheme="minorHAnsi" w:cstheme="minorHAnsi"/>
              <w:sz w:val="18"/>
              <w:szCs w:val="18"/>
            </w:rPr>
            <w:t>6</w:t>
          </w:r>
        </w:p>
        <w:p w14:paraId="0D50DF6F" w14:textId="77777777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8925" w:type="dxa"/>
        </w:tcPr>
        <w:p w14:paraId="72985BB8" w14:textId="77777777" w:rsidR="00195EC9" w:rsidRPr="00195EC9" w:rsidRDefault="00195EC9" w:rsidP="00195EC9">
          <w:pPr>
            <w:pStyle w:val="Zkladntext21"/>
            <w:shd w:val="clear" w:color="auto" w:fill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195EC9">
            <w:rPr>
              <w:rFonts w:asciiTheme="minorHAnsi" w:hAnsiTheme="minorHAnsi" w:cstheme="minorHAnsi"/>
              <w:color w:val="2F5496"/>
              <w:sz w:val="18"/>
              <w:szCs w:val="18"/>
              <w:lang w:bidi="cs-CZ"/>
            </w:rPr>
            <w:t>Tento dokument je vlastnictvím Fakultní nemocnice Motol a Homolka a je určen výhradně a pouze pro vnitřní účely.</w:t>
          </w:r>
          <w:r w:rsidRPr="00195EC9">
            <w:rPr>
              <w:rFonts w:asciiTheme="minorHAnsi" w:hAnsiTheme="minorHAnsi" w:cstheme="minorHAnsi"/>
              <w:color w:val="2F5496"/>
              <w:sz w:val="18"/>
              <w:szCs w:val="18"/>
              <w:lang w:bidi="cs-CZ"/>
            </w:rPr>
            <w:br/>
          </w:r>
          <w:r w:rsidRPr="00195EC9">
            <w:rPr>
              <w:rFonts w:asciiTheme="minorHAnsi" w:hAnsiTheme="minorHAnsi" w:cstheme="minorHAnsi"/>
              <w:color w:val="000000"/>
              <w:sz w:val="18"/>
              <w:szCs w:val="18"/>
              <w:lang w:bidi="cs-CZ"/>
            </w:rPr>
            <w:t>Tištěná podoba nepodléhá změnám. Platné vydání pouze na intranetu.</w:t>
          </w:r>
        </w:p>
        <w:p w14:paraId="5A039D19" w14:textId="77777777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983" w:type="dxa"/>
        </w:tcPr>
        <w:p w14:paraId="57AEC0A4" w14:textId="77777777" w:rsidR="00195EC9" w:rsidRPr="00195EC9" w:rsidRDefault="00195EC9" w:rsidP="00195EC9">
          <w:pPr>
            <w:pStyle w:val="Zpat"/>
            <w:rPr>
              <w:rFonts w:asciiTheme="minorHAnsi" w:hAnsiTheme="minorHAnsi" w:cstheme="minorHAnsi"/>
              <w:sz w:val="18"/>
              <w:szCs w:val="18"/>
            </w:rPr>
          </w:pP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begin"/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instrText>PAGE</w:instrTex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separate"/>
          </w:r>
          <w:r w:rsidRPr="00195EC9">
            <w:rPr>
              <w:rFonts w:asciiTheme="minorHAnsi" w:hAnsiTheme="minorHAnsi" w:cstheme="minorHAnsi"/>
              <w:b/>
              <w:bCs/>
              <w:noProof/>
              <w:sz w:val="18"/>
              <w:szCs w:val="18"/>
            </w:rPr>
            <w:t>1</w: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end"/>
          </w:r>
          <w:r w:rsidRPr="00195EC9">
            <w:rPr>
              <w:rFonts w:asciiTheme="minorHAnsi" w:hAnsiTheme="minorHAnsi" w:cstheme="minorHAnsi"/>
              <w:sz w:val="18"/>
              <w:szCs w:val="18"/>
            </w:rPr>
            <w:t xml:space="preserve"> z </w: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begin"/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instrText>NUMPAGES</w:instrTex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separate"/>
          </w:r>
          <w:r w:rsidRPr="00195EC9">
            <w:rPr>
              <w:rFonts w:asciiTheme="minorHAnsi" w:hAnsiTheme="minorHAnsi" w:cstheme="minorHAnsi"/>
              <w:b/>
              <w:bCs/>
              <w:noProof/>
              <w:sz w:val="18"/>
              <w:szCs w:val="18"/>
            </w:rPr>
            <w:t>1</w:t>
          </w: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fldChar w:fldCharType="end"/>
          </w:r>
        </w:p>
      </w:tc>
    </w:tr>
  </w:tbl>
  <w:p w14:paraId="1EABAE5C" w14:textId="77777777" w:rsidR="00195EC9" w:rsidRDefault="00195E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8EA0E" w14:textId="77777777" w:rsidR="007C53C8" w:rsidRDefault="007C53C8" w:rsidP="00650CC3">
      <w:pPr>
        <w:spacing w:before="0" w:after="0"/>
      </w:pPr>
      <w:r>
        <w:separator/>
      </w:r>
    </w:p>
  </w:footnote>
  <w:footnote w:type="continuationSeparator" w:id="0">
    <w:p w14:paraId="1E054BAD" w14:textId="77777777" w:rsidR="007C53C8" w:rsidRDefault="007C53C8" w:rsidP="00650CC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348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3842"/>
      <w:gridCol w:w="4096"/>
    </w:tblGrid>
    <w:tr w:rsidR="00195EC9" w:rsidRPr="00195EC9" w14:paraId="3A69573E" w14:textId="77777777" w:rsidTr="00E53EC1">
      <w:trPr>
        <w:trHeight w:val="1124"/>
      </w:trPr>
      <w:tc>
        <w:tcPr>
          <w:tcW w:w="2410" w:type="dxa"/>
        </w:tcPr>
        <w:p w14:paraId="551AAAEF" w14:textId="4A0183F5" w:rsidR="00195EC9" w:rsidRPr="00195EC9" w:rsidRDefault="00195EC9" w:rsidP="00195EC9">
          <w:pPr>
            <w:pStyle w:val="Zhlav"/>
            <w:ind w:left="316"/>
            <w:rPr>
              <w:rFonts w:asciiTheme="minorHAnsi" w:hAnsiTheme="minorHAnsi" w:cstheme="minorHAnsi"/>
              <w:sz w:val="18"/>
              <w:szCs w:val="18"/>
            </w:rPr>
          </w:pPr>
          <w:r w:rsidRPr="00195EC9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anchor distT="0" distB="0" distL="114300" distR="114300" simplePos="0" relativeHeight="251661312" behindDoc="1" locked="0" layoutInCell="1" allowOverlap="1" wp14:anchorId="7E074D7A" wp14:editId="399FFEDF">
                <wp:simplePos x="0" y="0"/>
                <wp:positionH relativeFrom="margin">
                  <wp:posOffset>71755</wp:posOffset>
                </wp:positionH>
                <wp:positionV relativeFrom="paragraph">
                  <wp:posOffset>-3810</wp:posOffset>
                </wp:positionV>
                <wp:extent cx="1267460" cy="446405"/>
                <wp:effectExtent l="0" t="0" r="0" b="0"/>
                <wp:wrapTight wrapText="bothSides">
                  <wp:wrapPolygon edited="0">
                    <wp:start x="1623" y="0"/>
                    <wp:lineTo x="0" y="11061"/>
                    <wp:lineTo x="0" y="20279"/>
                    <wp:lineTo x="21427" y="20279"/>
                    <wp:lineTo x="21427" y="16592"/>
                    <wp:lineTo x="15259" y="6452"/>
                    <wp:lineTo x="9090" y="0"/>
                    <wp:lineTo x="1623" y="0"/>
                  </wp:wrapPolygon>
                </wp:wrapTight>
                <wp:docPr id="3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46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42" w:type="dxa"/>
        </w:tcPr>
        <w:p w14:paraId="7B1C8922" w14:textId="77777777" w:rsidR="00195EC9" w:rsidRPr="00195EC9" w:rsidRDefault="00195EC9" w:rsidP="00195EC9">
          <w:pPr>
            <w:pStyle w:val="Zhlav"/>
            <w:rPr>
              <w:rFonts w:asciiTheme="minorHAnsi" w:hAnsiTheme="minorHAnsi" w:cstheme="minorHAnsi"/>
              <w:b/>
              <w:bCs/>
              <w:sz w:val="18"/>
              <w:szCs w:val="18"/>
            </w:rPr>
          </w:pPr>
        </w:p>
        <w:p w14:paraId="10C5D64A" w14:textId="77777777" w:rsidR="00195EC9" w:rsidRPr="00195EC9" w:rsidRDefault="00195EC9" w:rsidP="00195EC9">
          <w:pPr>
            <w:pStyle w:val="Zhlav"/>
            <w:rPr>
              <w:rFonts w:asciiTheme="minorHAnsi" w:hAnsiTheme="minorHAnsi" w:cstheme="minorHAnsi"/>
              <w:b/>
              <w:bCs/>
              <w:sz w:val="18"/>
              <w:szCs w:val="18"/>
            </w:rPr>
          </w:pPr>
          <w:r w:rsidRPr="00195EC9">
            <w:rPr>
              <w:rFonts w:asciiTheme="minorHAnsi" w:hAnsiTheme="minorHAnsi" w:cstheme="minorHAnsi"/>
              <w:b/>
              <w:bCs/>
              <w:sz w:val="18"/>
              <w:szCs w:val="18"/>
            </w:rPr>
            <w:t xml:space="preserve">V úvalu 84/1, 150 00, Praha 5 </w:t>
          </w:r>
        </w:p>
        <w:p w14:paraId="10BA8EF5" w14:textId="77777777" w:rsidR="00195EC9" w:rsidRPr="00195EC9" w:rsidRDefault="00195EC9" w:rsidP="00195EC9">
          <w:pPr>
            <w:pStyle w:val="Zhlav"/>
            <w:rPr>
              <w:rFonts w:asciiTheme="minorHAnsi" w:hAnsiTheme="minorHAnsi" w:cstheme="minorHAnsi"/>
              <w:sz w:val="18"/>
              <w:szCs w:val="18"/>
            </w:rPr>
          </w:pPr>
          <w:r w:rsidRPr="00195EC9">
            <w:rPr>
              <w:rFonts w:asciiTheme="minorHAnsi" w:hAnsiTheme="minorHAnsi" w:cstheme="minorHAnsi"/>
              <w:sz w:val="18"/>
              <w:szCs w:val="18"/>
            </w:rPr>
            <w:t>IČO: 00064203</w:t>
          </w:r>
        </w:p>
      </w:tc>
      <w:tc>
        <w:tcPr>
          <w:tcW w:w="4096" w:type="dxa"/>
        </w:tcPr>
        <w:p w14:paraId="0785E4AD" w14:textId="77777777" w:rsidR="00195EC9" w:rsidRDefault="00195EC9" w:rsidP="00195EC9">
          <w:pPr>
            <w:pStyle w:val="Zhlav"/>
            <w:ind w:right="176"/>
            <w:jc w:val="right"/>
            <w:rPr>
              <w:rFonts w:asciiTheme="minorHAnsi" w:hAnsiTheme="minorHAnsi" w:cstheme="minorHAnsi"/>
              <w:bCs/>
              <w:sz w:val="18"/>
              <w:szCs w:val="18"/>
            </w:rPr>
          </w:pPr>
        </w:p>
        <w:p w14:paraId="54A445F2" w14:textId="77777777" w:rsidR="003D156A" w:rsidRPr="003D156A" w:rsidRDefault="003D156A" w:rsidP="003D156A">
          <w:pPr>
            <w:pStyle w:val="Zhlav"/>
            <w:ind w:right="176"/>
            <w:jc w:val="right"/>
            <w:rPr>
              <w:rFonts w:asciiTheme="minorHAnsi" w:hAnsiTheme="minorHAnsi" w:cstheme="minorHAnsi"/>
              <w:bCs/>
              <w:sz w:val="18"/>
              <w:szCs w:val="18"/>
            </w:rPr>
          </w:pPr>
          <w:r w:rsidRPr="003D156A">
            <w:rPr>
              <w:rFonts w:asciiTheme="minorHAnsi" w:hAnsiTheme="minorHAnsi" w:cstheme="minorHAnsi"/>
              <w:bCs/>
              <w:sz w:val="18"/>
              <w:szCs w:val="18"/>
            </w:rPr>
            <w:t>05_F_106</w:t>
          </w:r>
        </w:p>
        <w:p w14:paraId="1FCDEF7D" w14:textId="3D1C411C" w:rsidR="00195EC9" w:rsidRPr="00195EC9" w:rsidRDefault="003D156A" w:rsidP="003D156A">
          <w:pPr>
            <w:pStyle w:val="Zhlav"/>
            <w:ind w:right="169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 w:rsidRPr="003D156A">
            <w:rPr>
              <w:rFonts w:asciiTheme="minorHAnsi" w:hAnsiTheme="minorHAnsi" w:cstheme="minorHAnsi"/>
              <w:bCs/>
              <w:sz w:val="18"/>
              <w:szCs w:val="18"/>
            </w:rPr>
            <w:t>Indikace léčby na LGN</w:t>
          </w:r>
        </w:p>
      </w:tc>
    </w:tr>
  </w:tbl>
  <w:p w14:paraId="18806389" w14:textId="77777777" w:rsidR="00195EC9" w:rsidRDefault="00195EC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348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05"/>
      <w:gridCol w:w="3847"/>
      <w:gridCol w:w="4096"/>
    </w:tblGrid>
    <w:tr w:rsidR="00516CDA" w:rsidRPr="00516CDA" w14:paraId="70A1B988" w14:textId="77777777" w:rsidTr="003D156A">
      <w:trPr>
        <w:trHeight w:val="709"/>
      </w:trPr>
      <w:tc>
        <w:tcPr>
          <w:tcW w:w="2405" w:type="dxa"/>
        </w:tcPr>
        <w:p w14:paraId="54B5ECF6" w14:textId="77777777" w:rsidR="00516CDA" w:rsidRPr="00516CDA" w:rsidRDefault="00516CDA" w:rsidP="00516CDA">
          <w:pPr>
            <w:pStyle w:val="Zhlav"/>
            <w:ind w:left="33" w:hanging="458"/>
            <w:rPr>
              <w:rFonts w:asciiTheme="minorHAnsi" w:hAnsiTheme="minorHAnsi" w:cstheme="minorHAnsi"/>
              <w:sz w:val="18"/>
              <w:szCs w:val="18"/>
            </w:rPr>
          </w:pPr>
          <w:r w:rsidRPr="00516CDA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anchor distT="0" distB="0" distL="114300" distR="114300" simplePos="0" relativeHeight="251663360" behindDoc="1" locked="0" layoutInCell="1" allowOverlap="1" wp14:anchorId="07578BD3" wp14:editId="449BC30B">
                <wp:simplePos x="0" y="0"/>
                <wp:positionH relativeFrom="margin">
                  <wp:posOffset>70485</wp:posOffset>
                </wp:positionH>
                <wp:positionV relativeFrom="paragraph">
                  <wp:posOffset>-4445</wp:posOffset>
                </wp:positionV>
                <wp:extent cx="1267460" cy="447675"/>
                <wp:effectExtent l="0" t="0" r="8890" b="9525"/>
                <wp:wrapTight wrapText="bothSides">
                  <wp:wrapPolygon edited="0">
                    <wp:start x="1623" y="0"/>
                    <wp:lineTo x="0" y="11030"/>
                    <wp:lineTo x="0" y="21140"/>
                    <wp:lineTo x="21427" y="21140"/>
                    <wp:lineTo x="21427" y="17464"/>
                    <wp:lineTo x="15259" y="6434"/>
                    <wp:lineTo x="9090" y="0"/>
                    <wp:lineTo x="1623" y="0"/>
                  </wp:wrapPolygon>
                </wp:wrapTight>
                <wp:docPr id="8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46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47" w:type="dxa"/>
        </w:tcPr>
        <w:p w14:paraId="62507B4C" w14:textId="2B3398E2" w:rsidR="00516CDA" w:rsidRPr="008E330C" w:rsidRDefault="00B53561" w:rsidP="00516CDA">
          <w:pPr>
            <w:pStyle w:val="Zhlav"/>
            <w:rPr>
              <w:rFonts w:asciiTheme="minorHAnsi" w:hAnsiTheme="minorHAnsi" w:cstheme="minorHAnsi"/>
              <w:sz w:val="18"/>
              <w:szCs w:val="18"/>
            </w:rPr>
          </w:pPr>
          <w:r w:rsidRPr="008E330C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anchor distT="0" distB="0" distL="114300" distR="114300" simplePos="0" relativeHeight="251668480" behindDoc="0" locked="0" layoutInCell="1" allowOverlap="1" wp14:anchorId="757CCDC5" wp14:editId="4FEEFD3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2880000" cy="430614"/>
                <wp:effectExtent l="0" t="0" r="0" b="7620"/>
                <wp:wrapNone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a, dotaznik plakát, ostatni (26)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000" cy="43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96" w:type="dxa"/>
        </w:tcPr>
        <w:p w14:paraId="4496FBF5" w14:textId="35200B3F" w:rsidR="00516CDA" w:rsidRPr="003D156A" w:rsidRDefault="003D156A" w:rsidP="003D156A">
          <w:pPr>
            <w:pStyle w:val="Zhlav"/>
            <w:ind w:right="176"/>
            <w:jc w:val="right"/>
            <w:rPr>
              <w:rFonts w:asciiTheme="minorHAnsi" w:hAnsiTheme="minorHAnsi" w:cstheme="minorHAnsi"/>
              <w:bCs/>
              <w:sz w:val="18"/>
              <w:szCs w:val="18"/>
            </w:rPr>
          </w:pPr>
          <w:r w:rsidRPr="003D156A">
            <w:rPr>
              <w:rFonts w:asciiTheme="minorHAnsi" w:hAnsiTheme="minorHAnsi" w:cstheme="minorHAnsi"/>
              <w:bCs/>
              <w:sz w:val="18"/>
              <w:szCs w:val="18"/>
            </w:rPr>
            <w:t>05</w:t>
          </w:r>
          <w:r w:rsidR="00516CDA" w:rsidRPr="003D156A">
            <w:rPr>
              <w:rFonts w:asciiTheme="minorHAnsi" w:hAnsiTheme="minorHAnsi" w:cstheme="minorHAnsi"/>
              <w:bCs/>
              <w:sz w:val="18"/>
              <w:szCs w:val="18"/>
            </w:rPr>
            <w:t>_</w:t>
          </w:r>
          <w:r w:rsidR="0012041B" w:rsidRPr="003D156A">
            <w:rPr>
              <w:rFonts w:asciiTheme="minorHAnsi" w:hAnsiTheme="minorHAnsi" w:cstheme="minorHAnsi"/>
              <w:bCs/>
              <w:sz w:val="18"/>
              <w:szCs w:val="18"/>
            </w:rPr>
            <w:t>F</w:t>
          </w:r>
          <w:r w:rsidR="00516CDA" w:rsidRPr="003D156A">
            <w:rPr>
              <w:rFonts w:asciiTheme="minorHAnsi" w:hAnsiTheme="minorHAnsi" w:cstheme="minorHAnsi"/>
              <w:bCs/>
              <w:sz w:val="18"/>
              <w:szCs w:val="18"/>
            </w:rPr>
            <w:t>_</w:t>
          </w:r>
          <w:r w:rsidRPr="003D156A">
            <w:rPr>
              <w:rFonts w:asciiTheme="minorHAnsi" w:hAnsiTheme="minorHAnsi" w:cstheme="minorHAnsi"/>
              <w:bCs/>
              <w:sz w:val="18"/>
              <w:szCs w:val="18"/>
            </w:rPr>
            <w:t>106</w:t>
          </w:r>
        </w:p>
        <w:p w14:paraId="6F4CCEAD" w14:textId="46CBBAA3" w:rsidR="00516CDA" w:rsidRPr="00516CDA" w:rsidRDefault="003D156A" w:rsidP="00516CDA">
          <w:pPr>
            <w:pStyle w:val="Zhlav"/>
            <w:ind w:right="170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 w:rsidRPr="003D156A">
            <w:rPr>
              <w:rFonts w:asciiTheme="minorHAnsi" w:hAnsiTheme="minorHAnsi" w:cstheme="minorHAnsi"/>
              <w:bCs/>
              <w:sz w:val="18"/>
              <w:szCs w:val="18"/>
            </w:rPr>
            <w:t>Indikace léčby na LGN</w:t>
          </w:r>
        </w:p>
      </w:tc>
    </w:tr>
  </w:tbl>
  <w:p w14:paraId="74F0CAE6" w14:textId="77777777" w:rsidR="00C65372" w:rsidRDefault="00C6537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4C1A"/>
    <w:multiLevelType w:val="hybridMultilevel"/>
    <w:tmpl w:val="8320D9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E67C7"/>
    <w:multiLevelType w:val="hybridMultilevel"/>
    <w:tmpl w:val="0BAAD01A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BB11AB"/>
    <w:multiLevelType w:val="hybridMultilevel"/>
    <w:tmpl w:val="24820FB4"/>
    <w:lvl w:ilvl="0" w:tplc="B8868468">
      <w:start w:val="1"/>
      <w:numFmt w:val="ordinal"/>
      <w:pStyle w:val="Nadpis6"/>
      <w:lvlText w:val="%11.1.1.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6006F"/>
    <w:multiLevelType w:val="hybridMultilevel"/>
    <w:tmpl w:val="C2FE0BE0"/>
    <w:lvl w:ilvl="0" w:tplc="35AC84AC">
      <w:start w:val="1"/>
      <w:numFmt w:val="bullet"/>
      <w:pStyle w:val="Styl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CE21B7"/>
    <w:multiLevelType w:val="hybridMultilevel"/>
    <w:tmpl w:val="528A13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A41BF"/>
    <w:multiLevelType w:val="multilevel"/>
    <w:tmpl w:val="5748DB1E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44B23C3"/>
    <w:multiLevelType w:val="hybridMultilevel"/>
    <w:tmpl w:val="2214B9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A6C2A"/>
    <w:multiLevelType w:val="hybridMultilevel"/>
    <w:tmpl w:val="94E22DC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F315B5"/>
    <w:multiLevelType w:val="hybridMultilevel"/>
    <w:tmpl w:val="0B7CE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0660A"/>
    <w:multiLevelType w:val="hybridMultilevel"/>
    <w:tmpl w:val="BEF8AA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E0627"/>
    <w:multiLevelType w:val="hybridMultilevel"/>
    <w:tmpl w:val="7EB088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97679"/>
    <w:multiLevelType w:val="hybridMultilevel"/>
    <w:tmpl w:val="4CF249EC"/>
    <w:lvl w:ilvl="0" w:tplc="33407C4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3"/>
  </w:num>
  <w:num w:numId="20">
    <w:abstractNumId w:val="11"/>
  </w:num>
  <w:num w:numId="21">
    <w:abstractNumId w:val="10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9"/>
  </w:num>
  <w:num w:numId="28">
    <w:abstractNumId w:val="0"/>
  </w:num>
  <w:num w:numId="29">
    <w:abstractNumId w:val="8"/>
  </w:num>
  <w:num w:numId="30">
    <w:abstractNumId w:val="1"/>
  </w:num>
  <w:num w:numId="31">
    <w:abstractNumId w:val="6"/>
  </w:num>
  <w:num w:numId="32">
    <w:abstractNumId w:val="4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E1"/>
    <w:rsid w:val="00007FDA"/>
    <w:rsid w:val="00026950"/>
    <w:rsid w:val="00034F8E"/>
    <w:rsid w:val="00041617"/>
    <w:rsid w:val="0006408A"/>
    <w:rsid w:val="00066EE5"/>
    <w:rsid w:val="00072C41"/>
    <w:rsid w:val="000B586C"/>
    <w:rsid w:val="000E54FB"/>
    <w:rsid w:val="000F7DDD"/>
    <w:rsid w:val="0012041B"/>
    <w:rsid w:val="00140EA5"/>
    <w:rsid w:val="00147DF0"/>
    <w:rsid w:val="00161887"/>
    <w:rsid w:val="00175D02"/>
    <w:rsid w:val="00195EC9"/>
    <w:rsid w:val="001A7ADF"/>
    <w:rsid w:val="001D35D3"/>
    <w:rsid w:val="001D4204"/>
    <w:rsid w:val="001E0596"/>
    <w:rsid w:val="002000CB"/>
    <w:rsid w:val="00276389"/>
    <w:rsid w:val="00285B6F"/>
    <w:rsid w:val="00291842"/>
    <w:rsid w:val="002B0A77"/>
    <w:rsid w:val="00312BC2"/>
    <w:rsid w:val="003225E8"/>
    <w:rsid w:val="0032437A"/>
    <w:rsid w:val="0033279C"/>
    <w:rsid w:val="00342608"/>
    <w:rsid w:val="00377253"/>
    <w:rsid w:val="00396C0C"/>
    <w:rsid w:val="003C3A59"/>
    <w:rsid w:val="003D156A"/>
    <w:rsid w:val="003E388E"/>
    <w:rsid w:val="004064AC"/>
    <w:rsid w:val="0041182F"/>
    <w:rsid w:val="00422FF9"/>
    <w:rsid w:val="00436541"/>
    <w:rsid w:val="00441670"/>
    <w:rsid w:val="004C217D"/>
    <w:rsid w:val="004D55C4"/>
    <w:rsid w:val="00506AD5"/>
    <w:rsid w:val="00516CDA"/>
    <w:rsid w:val="00547240"/>
    <w:rsid w:val="00594FFD"/>
    <w:rsid w:val="00597767"/>
    <w:rsid w:val="005A4FE1"/>
    <w:rsid w:val="005D2FE7"/>
    <w:rsid w:val="00606240"/>
    <w:rsid w:val="00650CC3"/>
    <w:rsid w:val="006C62DD"/>
    <w:rsid w:val="007134E5"/>
    <w:rsid w:val="00727DAE"/>
    <w:rsid w:val="00731019"/>
    <w:rsid w:val="007509AA"/>
    <w:rsid w:val="00764C70"/>
    <w:rsid w:val="00770425"/>
    <w:rsid w:val="007767A5"/>
    <w:rsid w:val="00792782"/>
    <w:rsid w:val="007A14EC"/>
    <w:rsid w:val="007A7C4B"/>
    <w:rsid w:val="007C53C8"/>
    <w:rsid w:val="007E6139"/>
    <w:rsid w:val="00800A28"/>
    <w:rsid w:val="00822171"/>
    <w:rsid w:val="008250D2"/>
    <w:rsid w:val="00845805"/>
    <w:rsid w:val="00855A8A"/>
    <w:rsid w:val="008A23B1"/>
    <w:rsid w:val="008C4F6F"/>
    <w:rsid w:val="008E330C"/>
    <w:rsid w:val="008F4C32"/>
    <w:rsid w:val="0095504D"/>
    <w:rsid w:val="00960FEC"/>
    <w:rsid w:val="00980228"/>
    <w:rsid w:val="009943E7"/>
    <w:rsid w:val="009A2A4F"/>
    <w:rsid w:val="009B1BF2"/>
    <w:rsid w:val="009C3286"/>
    <w:rsid w:val="009C3BBE"/>
    <w:rsid w:val="009F66EE"/>
    <w:rsid w:val="00A0292B"/>
    <w:rsid w:val="00A306BE"/>
    <w:rsid w:val="00A37EF8"/>
    <w:rsid w:val="00AE0B6F"/>
    <w:rsid w:val="00B0283E"/>
    <w:rsid w:val="00B40F33"/>
    <w:rsid w:val="00B41192"/>
    <w:rsid w:val="00B53561"/>
    <w:rsid w:val="00B67906"/>
    <w:rsid w:val="00B73501"/>
    <w:rsid w:val="00C65372"/>
    <w:rsid w:val="00C76FD0"/>
    <w:rsid w:val="00C97C63"/>
    <w:rsid w:val="00CB5919"/>
    <w:rsid w:val="00CC1BB2"/>
    <w:rsid w:val="00CD21C3"/>
    <w:rsid w:val="00CD3BB5"/>
    <w:rsid w:val="00D029B2"/>
    <w:rsid w:val="00D21A8A"/>
    <w:rsid w:val="00D52C6C"/>
    <w:rsid w:val="00D56E03"/>
    <w:rsid w:val="00D843FC"/>
    <w:rsid w:val="00D950F8"/>
    <w:rsid w:val="00D9658D"/>
    <w:rsid w:val="00DA0CED"/>
    <w:rsid w:val="00DE6935"/>
    <w:rsid w:val="00DF7209"/>
    <w:rsid w:val="00E11EFF"/>
    <w:rsid w:val="00E11F4B"/>
    <w:rsid w:val="00E14AE3"/>
    <w:rsid w:val="00E43485"/>
    <w:rsid w:val="00E62A0A"/>
    <w:rsid w:val="00F3124D"/>
    <w:rsid w:val="00F61031"/>
    <w:rsid w:val="00F6422E"/>
    <w:rsid w:val="00F865B7"/>
    <w:rsid w:val="00FA7F7F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DBFAB55"/>
  <w15:chartTrackingRefBased/>
  <w15:docId w15:val="{1F494448-0842-4BAB-B935-FF3D48086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7C4B"/>
    <w:pPr>
      <w:spacing w:before="120" w:after="120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text"/>
    <w:link w:val="Nadpis1Char"/>
    <w:qFormat/>
    <w:rsid w:val="00764C70"/>
    <w:pPr>
      <w:keepNext/>
      <w:numPr>
        <w:numId w:val="26"/>
      </w:numPr>
      <w:spacing w:before="240" w:after="60"/>
      <w:jc w:val="left"/>
      <w:outlineLvl w:val="0"/>
    </w:pPr>
    <w:rPr>
      <w:rFonts w:asciiTheme="minorHAnsi" w:hAnsiTheme="minorHAnsi" w:cs="Arial"/>
      <w:b/>
      <w:bCs/>
      <w:kern w:val="32"/>
      <w:sz w:val="28"/>
      <w:szCs w:val="32"/>
    </w:rPr>
  </w:style>
  <w:style w:type="paragraph" w:styleId="Nadpis2">
    <w:name w:val="heading 2"/>
    <w:basedOn w:val="Normln"/>
    <w:next w:val="text"/>
    <w:link w:val="Nadpis2Char"/>
    <w:qFormat/>
    <w:rsid w:val="00764C70"/>
    <w:pPr>
      <w:keepNext/>
      <w:numPr>
        <w:ilvl w:val="1"/>
        <w:numId w:val="26"/>
      </w:numPr>
      <w:spacing w:before="240" w:after="60"/>
      <w:jc w:val="left"/>
      <w:outlineLvl w:val="1"/>
    </w:pPr>
    <w:rPr>
      <w:rFonts w:asciiTheme="minorHAnsi" w:hAnsiTheme="minorHAnsi" w:cs="Arial"/>
      <w:b/>
      <w:bCs/>
      <w:iCs/>
      <w:sz w:val="24"/>
      <w:szCs w:val="28"/>
    </w:rPr>
  </w:style>
  <w:style w:type="paragraph" w:styleId="Nadpis3">
    <w:name w:val="heading 3"/>
    <w:basedOn w:val="Normln"/>
    <w:next w:val="text"/>
    <w:link w:val="Nadpis3Char"/>
    <w:qFormat/>
    <w:rsid w:val="00764C70"/>
    <w:pPr>
      <w:keepNext/>
      <w:numPr>
        <w:ilvl w:val="2"/>
        <w:numId w:val="26"/>
      </w:numPr>
      <w:tabs>
        <w:tab w:val="left" w:pos="992"/>
      </w:tabs>
      <w:spacing w:before="240" w:after="60"/>
      <w:jc w:val="left"/>
      <w:outlineLvl w:val="2"/>
    </w:pPr>
    <w:rPr>
      <w:rFonts w:asciiTheme="minorHAnsi" w:hAnsiTheme="minorHAnsi"/>
      <w:b/>
      <w:sz w:val="24"/>
      <w:szCs w:val="20"/>
    </w:rPr>
  </w:style>
  <w:style w:type="paragraph" w:styleId="Nadpis4">
    <w:name w:val="heading 4"/>
    <w:basedOn w:val="Normln"/>
    <w:next w:val="text"/>
    <w:link w:val="Nadpis4Char"/>
    <w:qFormat/>
    <w:rsid w:val="00764C70"/>
    <w:pPr>
      <w:keepNext/>
      <w:numPr>
        <w:ilvl w:val="3"/>
        <w:numId w:val="26"/>
      </w:numPr>
      <w:spacing w:before="240" w:after="60"/>
      <w:jc w:val="left"/>
      <w:outlineLvl w:val="3"/>
    </w:pPr>
    <w:rPr>
      <w:rFonts w:asciiTheme="minorHAnsi" w:hAnsiTheme="minorHAnsi"/>
      <w:b/>
      <w:bCs/>
      <w:sz w:val="24"/>
      <w:szCs w:val="28"/>
    </w:rPr>
  </w:style>
  <w:style w:type="paragraph" w:styleId="Nadpis5">
    <w:name w:val="heading 5"/>
    <w:basedOn w:val="Normln"/>
    <w:next w:val="text"/>
    <w:link w:val="Nadpis5Char"/>
    <w:qFormat/>
    <w:rsid w:val="00764C70"/>
    <w:pPr>
      <w:numPr>
        <w:ilvl w:val="4"/>
        <w:numId w:val="26"/>
      </w:numPr>
      <w:spacing w:before="240" w:after="60"/>
      <w:jc w:val="left"/>
      <w:outlineLvl w:val="4"/>
    </w:pPr>
    <w:rPr>
      <w:rFonts w:asciiTheme="minorHAnsi" w:hAnsiTheme="minorHAnsi"/>
      <w:b/>
      <w:bCs/>
      <w:iCs/>
      <w:sz w:val="24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764C70"/>
    <w:pPr>
      <w:numPr>
        <w:numId w:val="33"/>
      </w:numPr>
      <w:spacing w:before="240" w:after="60"/>
      <w:ind w:left="357" w:hanging="357"/>
      <w:outlineLvl w:val="5"/>
    </w:pPr>
    <w:rPr>
      <w:rFonts w:asciiTheme="minorHAnsi" w:eastAsiaTheme="minorEastAsia" w:hAnsiTheme="minorHAnsi" w:cstheme="minorBidi"/>
      <w:b/>
      <w:bCs/>
      <w:sz w:val="24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764C70"/>
    <w:rPr>
      <w:rFonts w:asciiTheme="minorHAnsi" w:hAnsiTheme="minorHAnsi" w:cs="Arial"/>
      <w:b/>
      <w:bCs/>
      <w:kern w:val="32"/>
      <w:sz w:val="28"/>
      <w:szCs w:val="32"/>
    </w:rPr>
  </w:style>
  <w:style w:type="character" w:customStyle="1" w:styleId="Nadpis2Char">
    <w:name w:val="Nadpis 2 Char"/>
    <w:link w:val="Nadpis2"/>
    <w:rsid w:val="00764C70"/>
    <w:rPr>
      <w:rFonts w:asciiTheme="minorHAnsi" w:hAnsiTheme="minorHAnsi" w:cs="Arial"/>
      <w:b/>
      <w:bCs/>
      <w:iCs/>
      <w:sz w:val="24"/>
      <w:szCs w:val="28"/>
    </w:rPr>
  </w:style>
  <w:style w:type="character" w:customStyle="1" w:styleId="Nadpis3Char">
    <w:name w:val="Nadpis 3 Char"/>
    <w:link w:val="Nadpis3"/>
    <w:rsid w:val="00764C70"/>
    <w:rPr>
      <w:rFonts w:asciiTheme="minorHAnsi" w:hAnsiTheme="minorHAnsi"/>
      <w:b/>
      <w:sz w:val="24"/>
    </w:rPr>
  </w:style>
  <w:style w:type="character" w:customStyle="1" w:styleId="Nadpis4Char">
    <w:name w:val="Nadpis 4 Char"/>
    <w:link w:val="Nadpis4"/>
    <w:rsid w:val="00764C70"/>
    <w:rPr>
      <w:rFonts w:asciiTheme="minorHAnsi" w:hAnsiTheme="minorHAnsi"/>
      <w:b/>
      <w:bCs/>
      <w:sz w:val="24"/>
      <w:szCs w:val="28"/>
    </w:rPr>
  </w:style>
  <w:style w:type="character" w:customStyle="1" w:styleId="Nadpis5Char">
    <w:name w:val="Nadpis 5 Char"/>
    <w:link w:val="Nadpis5"/>
    <w:rsid w:val="00764C70"/>
    <w:rPr>
      <w:rFonts w:asciiTheme="minorHAnsi" w:hAnsiTheme="minorHAnsi"/>
      <w:b/>
      <w:bCs/>
      <w:iCs/>
      <w:sz w:val="24"/>
      <w:szCs w:val="26"/>
    </w:rPr>
  </w:style>
  <w:style w:type="paragraph" w:styleId="Nadpisobsahu">
    <w:name w:val="TOC Heading"/>
    <w:basedOn w:val="Nadpis1"/>
    <w:next w:val="Normln"/>
    <w:uiPriority w:val="39"/>
    <w:qFormat/>
    <w:rsid w:val="00764C70"/>
    <w:pPr>
      <w:numPr>
        <w:numId w:val="0"/>
      </w:numPr>
      <w:jc w:val="both"/>
      <w:outlineLvl w:val="9"/>
    </w:pPr>
    <w:rPr>
      <w:rFonts w:cs="Times New Roman"/>
      <w:b w:val="0"/>
    </w:rPr>
  </w:style>
  <w:style w:type="paragraph" w:customStyle="1" w:styleId="text">
    <w:name w:val="text"/>
    <w:basedOn w:val="Normln"/>
    <w:link w:val="textChar"/>
    <w:uiPriority w:val="99"/>
    <w:rsid w:val="005A4FE1"/>
    <w:pPr>
      <w:spacing w:before="60" w:after="0"/>
    </w:pPr>
    <w:rPr>
      <w:szCs w:val="20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A4FE1"/>
    <w:pPr>
      <w:spacing w:before="0" w:after="0"/>
    </w:pPr>
    <w:rPr>
      <w:rFonts w:cs="Arial"/>
      <w:sz w:val="24"/>
      <w:szCs w:val="20"/>
    </w:rPr>
  </w:style>
  <w:style w:type="character" w:customStyle="1" w:styleId="Zkladntext2Char">
    <w:name w:val="Základní text 2 Char"/>
    <w:link w:val="Zkladntext2"/>
    <w:uiPriority w:val="99"/>
    <w:semiHidden/>
    <w:rsid w:val="005A4FE1"/>
    <w:rPr>
      <w:rFonts w:ascii="Arial" w:hAnsi="Arial" w:cs="Arial"/>
      <w:sz w:val="24"/>
    </w:rPr>
  </w:style>
  <w:style w:type="character" w:customStyle="1" w:styleId="textChar">
    <w:name w:val="text Char"/>
    <w:link w:val="text"/>
    <w:uiPriority w:val="99"/>
    <w:locked/>
    <w:rsid w:val="005A4FE1"/>
    <w:rPr>
      <w:rFonts w:ascii="Tahoma" w:hAnsi="Tahoma"/>
    </w:rPr>
  </w:style>
  <w:style w:type="paragraph" w:customStyle="1" w:styleId="Styl3">
    <w:name w:val="Styl3"/>
    <w:basedOn w:val="text"/>
    <w:next w:val="text"/>
    <w:uiPriority w:val="99"/>
    <w:rsid w:val="005A4FE1"/>
    <w:pPr>
      <w:numPr>
        <w:numId w:val="11"/>
      </w:numPr>
      <w:tabs>
        <w:tab w:val="clear" w:pos="720"/>
        <w:tab w:val="num" w:pos="360"/>
        <w:tab w:val="num" w:pos="432"/>
      </w:tabs>
      <w:ind w:left="0" w:firstLine="0"/>
    </w:pPr>
    <w:rPr>
      <w:b/>
      <w:bCs/>
      <w:szCs w:val="24"/>
    </w:rPr>
  </w:style>
  <w:style w:type="paragraph" w:customStyle="1" w:styleId="Styl2">
    <w:name w:val="Styl2"/>
    <w:basedOn w:val="Normln"/>
    <w:link w:val="Styl2Char"/>
    <w:rsid w:val="005A4FE1"/>
    <w:rPr>
      <w:rFonts w:cs="Arial"/>
    </w:rPr>
  </w:style>
  <w:style w:type="paragraph" w:styleId="Obsah1">
    <w:name w:val="toc 1"/>
    <w:basedOn w:val="Normln"/>
    <w:next w:val="Normln"/>
    <w:autoRedefine/>
    <w:uiPriority w:val="39"/>
    <w:unhideWhenUsed/>
    <w:rsid w:val="005A4FE1"/>
    <w:pPr>
      <w:spacing w:after="100"/>
    </w:pPr>
  </w:style>
  <w:style w:type="character" w:customStyle="1" w:styleId="Styl2Char">
    <w:name w:val="Styl2 Char"/>
    <w:link w:val="Styl2"/>
    <w:rsid w:val="005A4FE1"/>
    <w:rPr>
      <w:rFonts w:ascii="Arial" w:hAnsi="Arial" w:cs="Arial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5A4FE1"/>
    <w:pPr>
      <w:spacing w:after="100"/>
      <w:ind w:left="400"/>
    </w:pPr>
  </w:style>
  <w:style w:type="character" w:styleId="Hypertextovodkaz">
    <w:name w:val="Hyperlink"/>
    <w:uiPriority w:val="99"/>
    <w:unhideWhenUsed/>
    <w:rsid w:val="005A4FE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4FE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A4FE1"/>
    <w:rPr>
      <w:rFonts w:ascii="Tahoma" w:hAnsi="Tahoma" w:cs="Tahoma"/>
      <w:sz w:val="16"/>
      <w:szCs w:val="16"/>
    </w:rPr>
  </w:style>
  <w:style w:type="paragraph" w:styleId="Obsah2">
    <w:name w:val="toc 2"/>
    <w:basedOn w:val="Normln"/>
    <w:next w:val="Normln"/>
    <w:autoRedefine/>
    <w:uiPriority w:val="39"/>
    <w:unhideWhenUsed/>
    <w:rsid w:val="005A4FE1"/>
    <w:pPr>
      <w:spacing w:after="100"/>
      <w:ind w:left="20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5A4FE1"/>
    <w:pPr>
      <w:spacing w:after="100"/>
      <w:ind w:left="800"/>
    </w:pPr>
  </w:style>
  <w:style w:type="paragraph" w:styleId="Obsah4">
    <w:name w:val="toc 4"/>
    <w:basedOn w:val="Normln"/>
    <w:next w:val="Normln"/>
    <w:autoRedefine/>
    <w:uiPriority w:val="39"/>
    <w:unhideWhenUsed/>
    <w:rsid w:val="005A4FE1"/>
    <w:pPr>
      <w:spacing w:after="100"/>
      <w:ind w:left="600"/>
    </w:pPr>
  </w:style>
  <w:style w:type="paragraph" w:styleId="Zhlav">
    <w:name w:val="header"/>
    <w:basedOn w:val="Normln"/>
    <w:link w:val="ZhlavChar"/>
    <w:uiPriority w:val="99"/>
    <w:unhideWhenUsed/>
    <w:rsid w:val="00650CC3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link w:val="Zhlav"/>
    <w:uiPriority w:val="99"/>
    <w:rsid w:val="00650CC3"/>
    <w:rPr>
      <w:rFonts w:ascii="Arial" w:hAnsi="Arial"/>
      <w:szCs w:val="24"/>
    </w:rPr>
  </w:style>
  <w:style w:type="paragraph" w:styleId="Zpat">
    <w:name w:val="footer"/>
    <w:basedOn w:val="Normln"/>
    <w:link w:val="ZpatChar"/>
    <w:uiPriority w:val="99"/>
    <w:unhideWhenUsed/>
    <w:rsid w:val="00650CC3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link w:val="Zpat"/>
    <w:uiPriority w:val="99"/>
    <w:rsid w:val="00650CC3"/>
    <w:rPr>
      <w:rFonts w:ascii="Arial" w:hAnsi="Arial"/>
      <w:szCs w:val="24"/>
    </w:rPr>
  </w:style>
  <w:style w:type="character" w:styleId="slostrnky">
    <w:name w:val="page number"/>
    <w:uiPriority w:val="99"/>
    <w:rsid w:val="00650CC3"/>
    <w:rPr>
      <w:rFonts w:cs="Times New Roman"/>
    </w:rPr>
  </w:style>
  <w:style w:type="character" w:styleId="Odkaznakoment">
    <w:name w:val="annotation reference"/>
    <w:uiPriority w:val="99"/>
    <w:semiHidden/>
    <w:unhideWhenUsed/>
    <w:rsid w:val="00C76F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76FD0"/>
    <w:rPr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C76FD0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6FD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76FD0"/>
    <w:rPr>
      <w:rFonts w:ascii="Arial" w:hAnsi="Arial"/>
      <w:b/>
      <w:bCs/>
    </w:rPr>
  </w:style>
  <w:style w:type="table" w:styleId="Mkatabulky">
    <w:name w:val="Table Grid"/>
    <w:basedOn w:val="Normlntabulka"/>
    <w:uiPriority w:val="39"/>
    <w:rsid w:val="007A7C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Standardnpsmoodstavce"/>
    <w:link w:val="Nadpis6"/>
    <w:uiPriority w:val="9"/>
    <w:semiHidden/>
    <w:rsid w:val="00764C70"/>
    <w:rPr>
      <w:rFonts w:asciiTheme="minorHAnsi" w:eastAsiaTheme="minorEastAsia" w:hAnsiTheme="minorHAnsi" w:cstheme="minorBidi"/>
      <w:b/>
      <w:bCs/>
      <w:sz w:val="24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764C70"/>
    <w:pPr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764C70"/>
    <w:rPr>
      <w:rFonts w:asciiTheme="minorHAnsi" w:eastAsiaTheme="majorEastAsia" w:hAnsiTheme="minorHAnsi" w:cstheme="majorBidi"/>
      <w:b/>
      <w:bCs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4C70"/>
    <w:pPr>
      <w:spacing w:after="60"/>
      <w:jc w:val="center"/>
      <w:outlineLvl w:val="1"/>
    </w:pPr>
    <w:rPr>
      <w:rFonts w:eastAsiaTheme="majorEastAsia" w:cstheme="majorBidi"/>
      <w:b/>
      <w:sz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764C70"/>
    <w:rPr>
      <w:rFonts w:ascii="Calibri" w:eastAsiaTheme="majorEastAsia" w:hAnsi="Calibri" w:cstheme="majorBidi"/>
      <w:b/>
      <w:sz w:val="24"/>
      <w:szCs w:val="24"/>
    </w:rPr>
  </w:style>
  <w:style w:type="character" w:styleId="Zdraznn">
    <w:name w:val="Emphasis"/>
    <w:basedOn w:val="Standardnpsmoodstavce"/>
    <w:uiPriority w:val="20"/>
    <w:rsid w:val="00764C70"/>
    <w:rPr>
      <w:i/>
      <w:iCs/>
    </w:rPr>
  </w:style>
  <w:style w:type="character" w:customStyle="1" w:styleId="Zkladntext20">
    <w:name w:val="Základní text (2)_"/>
    <w:link w:val="Zkladntext21"/>
    <w:rsid w:val="00195EC9"/>
    <w:rPr>
      <w:rFonts w:ascii="Arial" w:eastAsia="Arial" w:hAnsi="Arial" w:cs="Arial"/>
      <w:color w:val="6A8372"/>
      <w:sz w:val="16"/>
      <w:szCs w:val="16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195EC9"/>
    <w:pPr>
      <w:widowControl w:val="0"/>
      <w:shd w:val="clear" w:color="auto" w:fill="FFFFFF"/>
      <w:spacing w:before="80" w:after="0"/>
      <w:jc w:val="left"/>
    </w:pPr>
    <w:rPr>
      <w:rFonts w:ascii="Arial" w:eastAsia="Arial" w:hAnsi="Arial" w:cs="Arial"/>
      <w:color w:val="6A837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69C365F3CF84D8F0F6B6EF799EFD5" ma:contentTypeVersion="19" ma:contentTypeDescription="Vytvořit nový dokument" ma:contentTypeScope="" ma:versionID="098adbbc19e5326d9e86311effa23283">
  <xsd:schema xmlns:xsd="http://www.w3.org/2001/XMLSchema" xmlns:p="http://schemas.microsoft.com/office/2006/metadata/properties" xmlns:ns2="5a0123e8-a8d7-4524-a9fa-e55090b0d502" targetNamespace="http://schemas.microsoft.com/office/2006/metadata/properties" ma:root="true" ma:fieldsID="029869f8d93ae4997f9e70c4b2c13889" ns2:_="">
    <xsd:import namespace="5a0123e8-a8d7-4524-a9fa-e55090b0d502"/>
    <xsd:element name="properties">
      <xsd:complexType>
        <xsd:sequence>
          <xsd:element name="documentManagement">
            <xsd:complexType>
              <xsd:all>
                <xsd:element ref="ns2:SD_x0020_Verze_x0020_dokumentu"/>
                <xsd:element ref="ns2:SD_x0020_Zpracoval_x0020_dokument" minOccurs="0"/>
                <xsd:element ref="ns2:SD_x0020_Zpracoval_x0020_dokument_x0020_dne" minOccurs="0"/>
                <xsd:element ref="ns2:SD_x0020_Zm_x011b_nil_x0020_dokument" minOccurs="0"/>
                <xsd:element ref="ns2:SD_x0020_Zm_x011b_nil_x0020_dokument_x0020_dne" minOccurs="0"/>
                <xsd:element ref="ns2:SD_x0020_Schv_x00e1_lil_x0020_dokument" minOccurs="0"/>
                <xsd:element ref="ns2:SD_x0020_Schv_x00e1_lil_x0020_dokument_x0020_dne" minOccurs="0"/>
                <xsd:element ref="ns2:SD_x0020_Archivoval_x0020_dokument" minOccurs="0"/>
                <xsd:element ref="ns2:SD_x0020_Archivoval_x0020_dokument_x0020_dne" minOccurs="0"/>
                <xsd:element ref="ns2:SD_x0020_Archivov_x00e1_no" minOccurs="0"/>
                <xsd:element ref="ns2:Identifikace_x0020_dokumentu"/>
                <xsd:element ref="ns2:N_x00e1_zev_x0020_dokumentu"/>
                <xsd:element ref="ns2:K_x00f3_d_x0020_dokumentu"/>
                <xsd:element ref="ns2:Rozd_x011b_lovn_x00ed_k" minOccurs="0"/>
                <xsd:element ref="ns2:_x00da__x010d_innost_x0020_od"/>
                <xsd:element ref="ns2:Garant"/>
                <xsd:element ref="ns2:Uvolnil"/>
                <xsd:element ref="ns2:Schv_x00e1_lil"/>
                <xsd:element ref="ns2:Forma_x0020_distribuc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a0123e8-a8d7-4524-a9fa-e55090b0d502" elementFormDefault="qualified">
    <xsd:import namespace="http://schemas.microsoft.com/office/2006/documentManagement/types"/>
    <xsd:element name="SD_x0020_Verze_x0020_dokumentu" ma:index="8" ma:displayName="SD Verze dokumentu" ma:internalName="SD_x0020_Verze_x0020_dokumentu">
      <xsd:simpleType>
        <xsd:restriction base="dms:Unknown"/>
      </xsd:simpleType>
    </xsd:element>
    <xsd:element name="SD_x0020_Zpracoval_x0020_dokument" ma:index="9" nillable="true" ma:displayName="SD Zpracoval dokument" ma:internalName="SD_x0020_Zpracoval_x0020_dokument">
      <xsd:simpleType>
        <xsd:restriction base="dms:Text"/>
      </xsd:simpleType>
    </xsd:element>
    <xsd:element name="SD_x0020_Zpracoval_x0020_dokument_x0020_dne" ma:index="10" nillable="true" ma:displayName="SD Zpracoval dokument dne" ma:internalName="SD_x0020_Zpracoval_x0020_dokument_x0020_dne">
      <xsd:simpleType>
        <xsd:restriction base="dms:DateTime"/>
      </xsd:simpleType>
    </xsd:element>
    <xsd:element name="SD_x0020_Zm_x011b_nil_x0020_dokument" ma:index="11" nillable="true" ma:displayName="SD Změnil dokument" ma:internalName="SD_x0020_Zm_x011b_nil_x0020_dokument">
      <xsd:simpleType>
        <xsd:restriction base="dms:Text"/>
      </xsd:simpleType>
    </xsd:element>
    <xsd:element name="SD_x0020_Zm_x011b_nil_x0020_dokument_x0020_dne" ma:index="12" nillable="true" ma:displayName="SD Změnil dokument dne" ma:internalName="SD_x0020_Zm_x011b_nil_x0020_dokument_x0020_dne">
      <xsd:simpleType>
        <xsd:restriction base="dms:DateTime"/>
      </xsd:simpleType>
    </xsd:element>
    <xsd:element name="SD_x0020_Schv_x00e1_lil_x0020_dokument" ma:index="13" nillable="true" ma:displayName="SD Schválil dokument" ma:internalName="SD_x0020_Schv_x00e1_lil_x0020_dokument">
      <xsd:simpleType>
        <xsd:restriction base="dms:Note"/>
      </xsd:simpleType>
    </xsd:element>
    <xsd:element name="SD_x0020_Schv_x00e1_lil_x0020_dokument_x0020_dne" ma:index="14" nillable="true" ma:displayName="SD Schválil dokument dne" ma:internalName="SD_x0020_Schv_x00e1_lil_x0020_dokument_x0020_dne">
      <xsd:simpleType>
        <xsd:restriction base="dms:DateTime"/>
      </xsd:simpleType>
    </xsd:element>
    <xsd:element name="SD_x0020_Archivoval_x0020_dokument" ma:index="15" nillable="true" ma:displayName="SD Archivoval dokument" ma:internalName="SD_x0020_Archivoval_x0020_dokument">
      <xsd:simpleType>
        <xsd:restriction base="dms:Text"/>
      </xsd:simpleType>
    </xsd:element>
    <xsd:element name="SD_x0020_Archivoval_x0020_dokument_x0020_dne" ma:index="16" nillable="true" ma:displayName="SD Archivoval dokument dne" ma:internalName="SD_x0020_Archivoval_x0020_dokument_x0020_dne">
      <xsd:simpleType>
        <xsd:restriction base="dms:DateTime"/>
      </xsd:simpleType>
    </xsd:element>
    <xsd:element name="SD_x0020_Archivov_x00e1_no" ma:index="17" nillable="true" ma:displayName="SD Archivováno" ma:internalName="SD_x0020_Archivov_x00e1_no">
      <xsd:simpleType>
        <xsd:restriction base="dms:Boolean"/>
      </xsd:simpleType>
    </xsd:element>
    <xsd:element name="Identifikace_x0020_dokumentu" ma:index="18" ma:displayName="Identifikace dokumentu" ma:internalName="Identifikace_x0020_dokumentu">
      <xsd:simpleType>
        <xsd:restriction base="dms:Text"/>
      </xsd:simpleType>
    </xsd:element>
    <xsd:element name="N_x00e1_zev_x0020_dokumentu" ma:index="19" ma:displayName="Název dokumentu" ma:internalName="N_x00e1_zev_x0020_dokumentu">
      <xsd:simpleType>
        <xsd:restriction base="dms:Text"/>
      </xsd:simpleType>
    </xsd:element>
    <xsd:element name="K_x00f3_d_x0020_dokumentu" ma:index="20" ma:displayName="Kód dokumentu" ma:internalName="K_x00f3_d_x0020_dokumentu">
      <xsd:simpleType>
        <xsd:restriction base="dms:Text"/>
      </xsd:simpleType>
    </xsd:element>
    <xsd:element name="Rozd_x011b_lovn_x00ed_k" ma:index="21" nillable="true" ma:displayName="Rozdělovník" ma:internalName="Rozd_x011b_lovn_x00ed_k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/>
                </xsd:simpleType>
              </xsd:element>
            </xsd:sequence>
          </xsd:extension>
        </xsd:complexContent>
      </xsd:complexType>
    </xsd:element>
    <xsd:element name="_x00da__x010d_innost_x0020_od" ma:index="22" ma:displayName="Účinnost od" ma:internalName="_x00da__x010d_innost_x0020_od">
      <xsd:simpleType>
        <xsd:restriction base="dms:DateTime"/>
      </xsd:simpleType>
    </xsd:element>
    <xsd:element name="Garant" ma:index="23" ma:displayName="Garant" ma:internalName="Garant">
      <xsd:simpleType>
        <xsd:restriction base="dms:Choice"/>
      </xsd:simpleType>
    </xsd:element>
    <xsd:element name="Uvolnil" ma:index="24" ma:displayName="Uvolnil" ma:internalName="Uvolnil">
      <xsd:simpleType>
        <xsd:restriction base="dms:Choice"/>
      </xsd:simpleType>
    </xsd:element>
    <xsd:element name="Schv_x00e1_lil" ma:index="25" ma:displayName="Schválil" ma:internalName="Schv_x00e1_lil">
      <xsd:simpleType>
        <xsd:restriction base="dms:Choice"/>
      </xsd:simpleType>
    </xsd:element>
    <xsd:element name="Forma_x0020_distribuce" ma:index="26" ma:displayName="Forma distribuce" ma:internalName="Forma_x0020_distribuc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_x0020_Zpracoval_x0020_dokument xmlns="5a0123e8-a8d7-4524-a9fa-e55090b0d502" xsi:nil="true"/>
    <SD_x0020_Archivoval_x0020_dokument xmlns="5a0123e8-a8d7-4524-a9fa-e55090b0d502" xsi:nil="true"/>
    <Identifikace_x0020_dokumentu xmlns="5a0123e8-a8d7-4524-a9fa-e55090b0d502">KZ02_FO0010</Identifikace_x0020_dokumentu>
    <SD_x0020_Schv_x00e1_lil_x0020_dokument xmlns="5a0123e8-a8d7-4524-a9fa-e55090b0d502" xsi:nil="true"/>
    <SD_x0020_Zpracoval_x0020_dokument_x0020_dne xmlns="5a0123e8-a8d7-4524-a9fa-e55090b0d502" xsi:nil="true"/>
    <SD_x0020_Verze_x0020_dokumentu xmlns="5a0123e8-a8d7-4524-a9fa-e55090b0d502">1</SD_x0020_Verze_x0020_dokumentu>
    <SD_x0020_Schv_x00e1_lil_x0020_dokument_x0020_dne xmlns="5a0123e8-a8d7-4524-a9fa-e55090b0d502" xsi:nil="true"/>
    <K_x00f3_d_x0020_dokumentu xmlns="5a0123e8-a8d7-4524-a9fa-e55090b0d502">FO</K_x00f3_d_x0020_dokumentu>
    <_x00da__x010d_innost_x0020_od xmlns="5a0123e8-a8d7-4524-a9fa-e55090b0d502">2010-10-31T23:00:00+00:00</_x00da__x010d_innost_x0020_od>
    <Garant xmlns="5a0123e8-a8d7-4524-a9fa-e55090b0d502">NSR</Garant>
    <SD_x0020_Zm_x011b_nil_x0020_dokument xmlns="5a0123e8-a8d7-4524-a9fa-e55090b0d502" xsi:nil="true"/>
    <SD_x0020_Zm_x011b_nil_x0020_dokument_x0020_dne xmlns="5a0123e8-a8d7-4524-a9fa-e55090b0d502" xsi:nil="true"/>
    <Forma_x0020_distribuce xmlns="5a0123e8-a8d7-4524-a9fa-e55090b0d502">Intranet</Forma_x0020_distribuce>
    <Schv_x00e1_lil xmlns="5a0123e8-a8d7-4524-a9fa-e55090b0d502">R KZ</Schv_x00e1_lil>
    <SD_x0020_Archivov_x00e1_no xmlns="5a0123e8-a8d7-4524-a9fa-e55090b0d502" xsi:nil="true"/>
    <Uvolnil xmlns="5a0123e8-a8d7-4524-a9fa-e55090b0d502">NSR</Uvolnil>
    <N_x00e1_zev_x0020_dokumentu xmlns="5a0123e8-a8d7-4524-a9fa-e55090b0d502">KZ02_FO0010 Šablona pro tvorbu řízených dokumentů</N_x00e1_zev_x0020_dokumentu>
    <SD_x0020_Archivoval_x0020_dokument_x0020_dne xmlns="5a0123e8-a8d7-4524-a9fa-e55090b0d502" xsi:nil="true"/>
    <Rozd_x011b_lovn_x00ed_k xmlns="5a0123e8-a8d7-4524-a9fa-e55090b0d502">
      <Value>sluzby\SL_RD_Distribuce_Test_R_SGL</Value>
    </Rozd_x011b_lovn_x00ed_k>
  </documentManagement>
</p:properties>
</file>

<file path=customXml/itemProps1.xml><?xml version="1.0" encoding="utf-8"?>
<ds:datastoreItem xmlns:ds="http://schemas.openxmlformats.org/officeDocument/2006/customXml" ds:itemID="{900DB1E8-6DF0-4B06-A619-87565D369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123e8-a8d7-4524-a9fa-e55090b0d50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7ACD44-65D6-4505-ADDB-8C6E3CF85F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434003-BF55-4490-8A62-43737DFB272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FAB4874-0D8E-4689-B709-C678EF8DE3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71556F-718C-4EEC-A53F-04A78B50F07B}">
  <ds:schemaRefs>
    <ds:schemaRef ds:uri="http://schemas.microsoft.com/office/2006/metadata/properties"/>
    <ds:schemaRef ds:uri="http://schemas.microsoft.com/office/infopath/2007/PartnerControls"/>
    <ds:schemaRef ds:uri="5a0123e8-a8d7-4524-a9fa-e55090b0d5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/>
  <LinksUpToDate>false</LinksUpToDate>
  <CharactersWithSpaces>746</CharactersWithSpaces>
  <SharedDoc>false</SharedDoc>
  <HLinks>
    <vt:vector size="48" baseType="variant"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_Toc433458759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_Toc433458758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_Toc433458757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_Toc433458756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_Toc433458755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_Toc433458754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_Toc433458753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_Toc433458752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NNH</dc:creator>
  <cp:keywords/>
  <cp:lastModifiedBy>Vymazalová Daniela</cp:lastModifiedBy>
  <cp:revision>2</cp:revision>
  <cp:lastPrinted>2010-10-27T12:47:00Z</cp:lastPrinted>
  <dcterms:created xsi:type="dcterms:W3CDTF">2026-10-06T11:06:00Z</dcterms:created>
  <dcterms:modified xsi:type="dcterms:W3CDTF">2026-10-06T11:06:00Z</dcterms:modified>
</cp:coreProperties>
</file>