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78B4" w14:textId="77777777" w:rsidR="00EB2A61" w:rsidRDefault="00EB2A61"/>
    <w:p w14:paraId="02E061DE" w14:textId="77777777" w:rsidR="009B1889" w:rsidRPr="00D84EB9" w:rsidRDefault="009B1889" w:rsidP="009B1889">
      <w:pPr>
        <w:spacing w:after="0"/>
        <w:jc w:val="center"/>
        <w:rPr>
          <w:b/>
          <w:i/>
          <w:sz w:val="36"/>
          <w:szCs w:val="36"/>
        </w:rPr>
      </w:pPr>
      <w:r w:rsidRPr="00D84EB9">
        <w:rPr>
          <w:b/>
          <w:i/>
          <w:sz w:val="36"/>
          <w:szCs w:val="36"/>
        </w:rPr>
        <w:t>Dotazník k předkládanému klinickému hodnocení léčiva</w:t>
      </w:r>
    </w:p>
    <w:p w14:paraId="75173845" w14:textId="77777777" w:rsidR="009B1889" w:rsidRPr="00096BD4" w:rsidRDefault="009B1889" w:rsidP="009B1889">
      <w:pPr>
        <w:spacing w:after="0"/>
        <w:jc w:val="center"/>
        <w:rPr>
          <w:b/>
          <w:i/>
          <w:sz w:val="28"/>
          <w:szCs w:val="28"/>
        </w:rPr>
      </w:pPr>
    </w:p>
    <w:p w14:paraId="16D698DF" w14:textId="77777777" w:rsidR="009B1889" w:rsidRDefault="009B1889" w:rsidP="009B1889">
      <w:pPr>
        <w:spacing w:after="0"/>
      </w:pPr>
    </w:p>
    <w:p w14:paraId="41B3597C" w14:textId="77777777" w:rsidR="009B1889" w:rsidRPr="00D84EB9" w:rsidRDefault="009B1889" w:rsidP="009B1889">
      <w:pPr>
        <w:pStyle w:val="Odstavecseseznamem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D84EB9">
        <w:rPr>
          <w:b/>
          <w:sz w:val="28"/>
          <w:szCs w:val="28"/>
          <w:u w:val="single"/>
        </w:rPr>
        <w:t>Dotazy vztahující se k protokolu</w:t>
      </w:r>
    </w:p>
    <w:p w14:paraId="187CC5E9" w14:textId="77777777" w:rsidR="009B1889" w:rsidRPr="00E65BBF" w:rsidRDefault="009B1889" w:rsidP="009B1889">
      <w:pPr>
        <w:pStyle w:val="Odstavecseseznamem"/>
        <w:spacing w:after="0"/>
        <w:ind w:left="360"/>
        <w:rPr>
          <w:b/>
          <w:u w:val="single"/>
        </w:rPr>
      </w:pPr>
    </w:p>
    <w:p w14:paraId="05C149A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 w:rsidRPr="00096BD4">
        <w:rPr>
          <w:b/>
          <w:i/>
        </w:rPr>
        <w:t>Celý název klinického hodnocení v českém jazyce, včetně akronymu:</w:t>
      </w:r>
    </w:p>
    <w:p w14:paraId="63331C26" w14:textId="77777777" w:rsidR="009B1889" w:rsidRPr="00E65BBF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3ACBDC82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 w:rsidRPr="00096BD4">
        <w:rPr>
          <w:b/>
          <w:i/>
        </w:rPr>
        <w:t>Číslo protokolu:</w:t>
      </w:r>
    </w:p>
    <w:p w14:paraId="39D746FC" w14:textId="77777777" w:rsidR="009B1889" w:rsidRPr="00E65BBF" w:rsidRDefault="009B1889" w:rsidP="009B1889">
      <w:pPr>
        <w:spacing w:after="0"/>
        <w:rPr>
          <w:b/>
          <w:i/>
        </w:rPr>
      </w:pPr>
    </w:p>
    <w:p w14:paraId="12CB10A2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proofErr w:type="spellStart"/>
      <w:r w:rsidRPr="00096BD4">
        <w:rPr>
          <w:b/>
          <w:i/>
        </w:rPr>
        <w:t>EudraCT</w:t>
      </w:r>
      <w:proofErr w:type="spellEnd"/>
      <w:r w:rsidRPr="00096BD4">
        <w:rPr>
          <w:b/>
          <w:i/>
        </w:rPr>
        <w:t xml:space="preserve"> </w:t>
      </w:r>
      <w:proofErr w:type="spellStart"/>
      <w:r w:rsidRPr="00096BD4">
        <w:rPr>
          <w:b/>
          <w:i/>
        </w:rPr>
        <w:t>number</w:t>
      </w:r>
      <w:proofErr w:type="spellEnd"/>
      <w:r w:rsidRPr="00096BD4">
        <w:rPr>
          <w:b/>
          <w:i/>
        </w:rPr>
        <w:t>:</w:t>
      </w:r>
    </w:p>
    <w:p w14:paraId="1349DD96" w14:textId="77777777" w:rsidR="009B1889" w:rsidRPr="00E65BBF" w:rsidRDefault="009B1889" w:rsidP="009B1889">
      <w:pPr>
        <w:spacing w:after="0"/>
        <w:rPr>
          <w:b/>
          <w:i/>
        </w:rPr>
      </w:pPr>
    </w:p>
    <w:p w14:paraId="13C688F4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</w:rPr>
      </w:pPr>
      <w:r w:rsidRPr="00096BD4">
        <w:rPr>
          <w:b/>
          <w:i/>
        </w:rPr>
        <w:t>Cíl klinického hodnocení</w:t>
      </w:r>
      <w:r>
        <w:rPr>
          <w:b/>
        </w:rPr>
        <w:t xml:space="preserve"> </w:t>
      </w:r>
      <w:r>
        <w:rPr>
          <w:sz w:val="18"/>
          <w:szCs w:val="18"/>
        </w:rPr>
        <w:t>(Jak přispěje klinické hodnocení k diagnostické a léčebné praxi, či lékařskému poznání nebo jaký prospěch přinese individuálnímu subjektu hodnocení</w:t>
      </w:r>
      <w:proofErr w:type="gramStart"/>
      <w:r>
        <w:rPr>
          <w:sz w:val="18"/>
          <w:szCs w:val="18"/>
        </w:rPr>
        <w:t xml:space="preserve">) </w:t>
      </w:r>
      <w:r>
        <w:rPr>
          <w:b/>
        </w:rPr>
        <w:t>:</w:t>
      </w:r>
      <w:proofErr w:type="gramEnd"/>
    </w:p>
    <w:p w14:paraId="4280BABA" w14:textId="77777777" w:rsidR="009B1889" w:rsidRPr="00D84EB9" w:rsidRDefault="009B1889" w:rsidP="009B1889">
      <w:pPr>
        <w:spacing w:after="0"/>
        <w:rPr>
          <w:b/>
        </w:rPr>
      </w:pPr>
    </w:p>
    <w:p w14:paraId="5F88535A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</w:rPr>
      </w:pPr>
      <w:r w:rsidRPr="00BB5B03">
        <w:rPr>
          <w:b/>
          <w:i/>
        </w:rPr>
        <w:t>Klinické hodnocení je</w:t>
      </w:r>
      <w:r>
        <w:rPr>
          <w:b/>
        </w:rPr>
        <w:t xml:space="preserve"> </w:t>
      </w:r>
      <w:r>
        <w:rPr>
          <w:sz w:val="18"/>
          <w:szCs w:val="18"/>
        </w:rPr>
        <w:t>(zaškrtněte)</w:t>
      </w:r>
      <w:r>
        <w:rPr>
          <w:b/>
        </w:rPr>
        <w:t>:</w:t>
      </w:r>
    </w:p>
    <w:p w14:paraId="0BF27F1D" w14:textId="77777777" w:rsidR="009B1889" w:rsidRPr="00BB5B03" w:rsidRDefault="009B1889" w:rsidP="009B1889">
      <w:pPr>
        <w:pStyle w:val="Odstavecseseznamem"/>
        <w:numPr>
          <w:ilvl w:val="0"/>
          <w:numId w:val="6"/>
        </w:numPr>
        <w:spacing w:after="0"/>
      </w:pPr>
      <w:r>
        <w:t>Provedení klinické hodnocení léčiva dle zákona č. 378/2007 Sb</w:t>
      </w:r>
      <w:r w:rsidRPr="00BB62EE">
        <w:t>., o léčivech</w:t>
      </w:r>
      <w:r w:rsidR="0009207B" w:rsidRPr="00BB62EE">
        <w:t xml:space="preserve"> a o změnách některých souvisejících zákonů, ve znění pozdějších předpisů a příslušnými nařízeními Evropského parlamentu a Rady (EU)</w:t>
      </w:r>
      <w:r w:rsidRPr="00BB62EE">
        <w:t>; (v tomto případě zakroužkujte</w:t>
      </w:r>
      <w:r>
        <w:t xml:space="preserve"> fázi klinického hodnocení): </w:t>
      </w:r>
      <w:r>
        <w:rPr>
          <w:b/>
        </w:rPr>
        <w:t>I – II – III – IV</w:t>
      </w:r>
    </w:p>
    <w:p w14:paraId="71031FB9" w14:textId="77777777" w:rsidR="009B1889" w:rsidRDefault="009B1889" w:rsidP="009B1889">
      <w:pPr>
        <w:pStyle w:val="Odstavecseseznamem"/>
        <w:numPr>
          <w:ilvl w:val="0"/>
          <w:numId w:val="6"/>
        </w:numPr>
        <w:spacing w:after="0"/>
      </w:pPr>
      <w:r>
        <w:t>Financované z vlastních zdrojů / odbornou společností / firmou</w:t>
      </w:r>
    </w:p>
    <w:p w14:paraId="1FE4F225" w14:textId="77777777" w:rsidR="009B1889" w:rsidRDefault="009B1889" w:rsidP="009B1889">
      <w:pPr>
        <w:pStyle w:val="Odstavecseseznamem"/>
        <w:numPr>
          <w:ilvl w:val="0"/>
          <w:numId w:val="6"/>
        </w:numPr>
        <w:spacing w:after="0"/>
      </w:pPr>
      <w:r>
        <w:t>Má jiný charakter (jaký):</w:t>
      </w:r>
    </w:p>
    <w:p w14:paraId="2D2A4BAF" w14:textId="77777777" w:rsidR="009B1889" w:rsidRDefault="009B1889" w:rsidP="009B1889">
      <w:pPr>
        <w:pStyle w:val="Odstavecseseznamem"/>
        <w:spacing w:after="0"/>
      </w:pPr>
    </w:p>
    <w:p w14:paraId="4AA65509" w14:textId="77777777" w:rsidR="009B1889" w:rsidRPr="00BB5B03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</w:rPr>
      </w:pPr>
      <w:r w:rsidRPr="00BB5B03">
        <w:rPr>
          <w:b/>
          <w:i/>
        </w:rPr>
        <w:t xml:space="preserve">Design studie </w:t>
      </w:r>
      <w:r w:rsidRPr="00BB5B03">
        <w:rPr>
          <w:sz w:val="18"/>
          <w:szCs w:val="18"/>
        </w:rPr>
        <w:t>(zaškrtněte)</w:t>
      </w:r>
      <w:r w:rsidRPr="00BB5B03">
        <w:rPr>
          <w:b/>
        </w:rPr>
        <w:t>:</w:t>
      </w:r>
    </w:p>
    <w:p w14:paraId="6A1919A7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r>
        <w:t>Randomizace</w:t>
      </w:r>
    </w:p>
    <w:p w14:paraId="5FF9FE46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r>
        <w:t>Zaslepení</w:t>
      </w:r>
    </w:p>
    <w:p w14:paraId="149C9EC5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r>
        <w:t>Prospektivní / Retrospektivní</w:t>
      </w:r>
    </w:p>
    <w:p w14:paraId="5783AF27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proofErr w:type="spellStart"/>
      <w:r>
        <w:t>Komperátor</w:t>
      </w:r>
      <w:proofErr w:type="spellEnd"/>
    </w:p>
    <w:p w14:paraId="71E33EDC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r>
        <w:t xml:space="preserve">Pouze v jednom </w:t>
      </w:r>
      <w:proofErr w:type="gramStart"/>
      <w:r>
        <w:t xml:space="preserve">centru:   </w:t>
      </w:r>
      <w:proofErr w:type="gramEnd"/>
      <w:r>
        <w:t xml:space="preserve">                                                                                      ANO:            NE:</w:t>
      </w:r>
    </w:p>
    <w:p w14:paraId="35EF7A01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r>
        <w:t>Jde o multicentrické hodnocení se dvěma a více centry v </w:t>
      </w:r>
      <w:proofErr w:type="gramStart"/>
      <w:r>
        <w:t xml:space="preserve">ČR:   </w:t>
      </w:r>
      <w:proofErr w:type="gramEnd"/>
      <w:r>
        <w:t xml:space="preserve">                     ANO:            NE:</w:t>
      </w:r>
    </w:p>
    <w:p w14:paraId="3F284A69" w14:textId="77777777" w:rsidR="009B1889" w:rsidRDefault="009B1889" w:rsidP="009B1889">
      <w:pPr>
        <w:pStyle w:val="Odstavecseseznamem"/>
        <w:numPr>
          <w:ilvl w:val="0"/>
          <w:numId w:val="7"/>
        </w:numPr>
        <w:spacing w:after="0"/>
      </w:pPr>
      <w:r>
        <w:t>Jde o mezinárodní multicentrické hodnocení s jedním centrem v </w:t>
      </w:r>
      <w:proofErr w:type="gramStart"/>
      <w:r>
        <w:t xml:space="preserve">ČR:   </w:t>
      </w:r>
      <w:proofErr w:type="gramEnd"/>
      <w:r>
        <w:t xml:space="preserve">       ANO:            NE:</w:t>
      </w:r>
    </w:p>
    <w:p w14:paraId="07BB7404" w14:textId="77777777" w:rsidR="009B1889" w:rsidRDefault="009B1889" w:rsidP="009B1889">
      <w:pPr>
        <w:pStyle w:val="Odstavecseseznamem"/>
        <w:spacing w:after="0"/>
      </w:pPr>
    </w:p>
    <w:p w14:paraId="3D5E7713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proofErr w:type="spellStart"/>
      <w:r w:rsidRPr="00D84EB9">
        <w:rPr>
          <w:b/>
          <w:i/>
        </w:rPr>
        <w:t>Inclusion</w:t>
      </w:r>
      <w:proofErr w:type="spellEnd"/>
      <w:r w:rsidRPr="00D84EB9">
        <w:rPr>
          <w:b/>
          <w:i/>
        </w:rPr>
        <w:t xml:space="preserve"> </w:t>
      </w:r>
      <w:proofErr w:type="spellStart"/>
      <w:r w:rsidRPr="00D84EB9">
        <w:rPr>
          <w:b/>
          <w:i/>
        </w:rPr>
        <w:t>criteria</w:t>
      </w:r>
      <w:proofErr w:type="spellEnd"/>
      <w:r w:rsidRPr="00D84EB9">
        <w:rPr>
          <w:b/>
          <w:i/>
        </w:rPr>
        <w:t>:</w:t>
      </w:r>
    </w:p>
    <w:p w14:paraId="6C0AE187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787AD8C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proofErr w:type="spellStart"/>
      <w:r w:rsidRPr="00D84EB9">
        <w:rPr>
          <w:b/>
          <w:i/>
        </w:rPr>
        <w:t>Exclusion</w:t>
      </w:r>
      <w:proofErr w:type="spellEnd"/>
      <w:r w:rsidRPr="00D84EB9">
        <w:rPr>
          <w:b/>
          <w:i/>
        </w:rPr>
        <w:t xml:space="preserve"> </w:t>
      </w:r>
      <w:proofErr w:type="spellStart"/>
      <w:r w:rsidRPr="00D84EB9">
        <w:rPr>
          <w:b/>
          <w:i/>
        </w:rPr>
        <w:t>criteria</w:t>
      </w:r>
      <w:proofErr w:type="spellEnd"/>
      <w:r w:rsidRPr="00D84EB9">
        <w:rPr>
          <w:b/>
          <w:i/>
        </w:rPr>
        <w:t>:</w:t>
      </w:r>
    </w:p>
    <w:p w14:paraId="1BDB10F4" w14:textId="77777777" w:rsidR="009B1889" w:rsidRPr="00D84EB9" w:rsidRDefault="009B1889" w:rsidP="009B1889">
      <w:pPr>
        <w:spacing w:after="0"/>
        <w:rPr>
          <w:b/>
          <w:i/>
        </w:rPr>
      </w:pPr>
    </w:p>
    <w:p w14:paraId="3E261F35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Schválení:</w:t>
      </w:r>
    </w:p>
    <w:p w14:paraId="5788016E" w14:textId="77777777" w:rsidR="009B1889" w:rsidRDefault="009B1889" w:rsidP="009B1889">
      <w:pPr>
        <w:pStyle w:val="Odstavecseseznamem"/>
        <w:numPr>
          <w:ilvl w:val="0"/>
          <w:numId w:val="8"/>
        </w:numPr>
        <w:spacing w:after="0"/>
      </w:pPr>
      <w:proofErr w:type="gramStart"/>
      <w:r>
        <w:t xml:space="preserve">SÚKL:   </w:t>
      </w:r>
      <w:proofErr w:type="gramEnd"/>
      <w:r>
        <w:t xml:space="preserve">                                           ANO </w:t>
      </w:r>
      <w:r>
        <w:rPr>
          <w:sz w:val="18"/>
          <w:szCs w:val="18"/>
        </w:rPr>
        <w:t>(datum)</w:t>
      </w:r>
      <w:r>
        <w:t>:                                    NE:</w:t>
      </w:r>
    </w:p>
    <w:p w14:paraId="17ABB640" w14:textId="77777777" w:rsidR="009B1889" w:rsidRDefault="009B1889" w:rsidP="009B1889">
      <w:pPr>
        <w:pStyle w:val="Odstavecseseznamem"/>
        <w:numPr>
          <w:ilvl w:val="0"/>
          <w:numId w:val="8"/>
        </w:numPr>
        <w:spacing w:after="0"/>
      </w:pPr>
      <w:r>
        <w:t>Jiné pracoviště v </w:t>
      </w:r>
      <w:proofErr w:type="gramStart"/>
      <w:r>
        <w:t xml:space="preserve">ČR:   </w:t>
      </w:r>
      <w:proofErr w:type="gramEnd"/>
      <w:r>
        <w:t xml:space="preserve">                 ANO</w:t>
      </w:r>
      <w:r>
        <w:rPr>
          <w:sz w:val="18"/>
          <w:szCs w:val="18"/>
        </w:rPr>
        <w:t xml:space="preserve"> (datum, které):                                 </w:t>
      </w:r>
      <w:r>
        <w:t>NE:</w:t>
      </w:r>
    </w:p>
    <w:p w14:paraId="317B6E32" w14:textId="77777777" w:rsidR="009B1889" w:rsidRDefault="009B1889" w:rsidP="009B1889">
      <w:pPr>
        <w:spacing w:after="0"/>
      </w:pPr>
    </w:p>
    <w:p w14:paraId="673F4FCD" w14:textId="77777777" w:rsidR="009B1889" w:rsidRDefault="009B1889" w:rsidP="009B1889">
      <w:pPr>
        <w:spacing w:after="0"/>
      </w:pPr>
    </w:p>
    <w:p w14:paraId="02E54AEF" w14:textId="77777777" w:rsidR="009B1889" w:rsidRDefault="009B1889" w:rsidP="009B1889">
      <w:pPr>
        <w:spacing w:after="0"/>
      </w:pPr>
    </w:p>
    <w:p w14:paraId="31787609" w14:textId="77777777" w:rsidR="009B1889" w:rsidRDefault="009B1889" w:rsidP="009B1889">
      <w:pPr>
        <w:spacing w:after="0"/>
      </w:pPr>
    </w:p>
    <w:p w14:paraId="75550E7C" w14:textId="77777777" w:rsidR="009B1889" w:rsidRDefault="009B1889" w:rsidP="009B1889">
      <w:pPr>
        <w:spacing w:after="0"/>
      </w:pPr>
    </w:p>
    <w:p w14:paraId="5B19AC5F" w14:textId="77777777" w:rsidR="009B1889" w:rsidRPr="00D84EB9" w:rsidRDefault="009B1889" w:rsidP="009B1889">
      <w:pPr>
        <w:pStyle w:val="Odstavecseseznamem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D84EB9">
        <w:rPr>
          <w:b/>
          <w:sz w:val="28"/>
          <w:szCs w:val="28"/>
          <w:u w:val="single"/>
        </w:rPr>
        <w:t>Kontaktní údaje</w:t>
      </w:r>
    </w:p>
    <w:p w14:paraId="02F6A623" w14:textId="77777777" w:rsidR="009B1889" w:rsidRPr="009D0B12" w:rsidRDefault="009B1889" w:rsidP="009B1889">
      <w:pPr>
        <w:pStyle w:val="Odstavecseseznamem"/>
        <w:spacing w:after="0"/>
        <w:ind w:left="360"/>
        <w:rPr>
          <w:b/>
          <w:u w:val="single"/>
        </w:rPr>
      </w:pPr>
    </w:p>
    <w:p w14:paraId="4B50363A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Hlavní zkoušející / řešitel:</w:t>
      </w:r>
    </w:p>
    <w:p w14:paraId="5F3D1AAC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463533E4" w14:textId="77777777" w:rsidR="009B1889" w:rsidRDefault="009B1889" w:rsidP="009B1889">
      <w:pPr>
        <w:pStyle w:val="Odstavecseseznamem"/>
        <w:spacing w:line="360" w:lineRule="auto"/>
        <w:ind w:left="360"/>
      </w:pPr>
      <w:r>
        <w:t>Jméno a příjmení, tituly:</w:t>
      </w:r>
    </w:p>
    <w:p w14:paraId="021491E4" w14:textId="77777777" w:rsidR="009B1889" w:rsidRDefault="009B1889" w:rsidP="009B1889">
      <w:pPr>
        <w:pStyle w:val="Odstavecseseznamem"/>
        <w:spacing w:line="360" w:lineRule="auto"/>
        <w:ind w:left="360"/>
      </w:pPr>
      <w:r>
        <w:t>Pracoviště, adresa:</w:t>
      </w:r>
    </w:p>
    <w:p w14:paraId="6A2D860E" w14:textId="77777777" w:rsidR="009B1889" w:rsidRDefault="009B1889" w:rsidP="009B1889">
      <w:pPr>
        <w:pStyle w:val="Odstavecseseznamem"/>
        <w:spacing w:line="360" w:lineRule="auto"/>
        <w:ind w:left="360"/>
      </w:pPr>
      <w:r>
        <w:t>Tel. číslo:</w:t>
      </w:r>
    </w:p>
    <w:p w14:paraId="6F7CCA0F" w14:textId="77777777" w:rsidR="009B1889" w:rsidRDefault="009B1889" w:rsidP="009B1889">
      <w:pPr>
        <w:pStyle w:val="Odstavecseseznamem"/>
        <w:spacing w:line="360" w:lineRule="auto"/>
        <w:ind w:left="360"/>
      </w:pPr>
      <w:r>
        <w:t>E-mail:</w:t>
      </w:r>
    </w:p>
    <w:p w14:paraId="2160A5C6" w14:textId="77777777" w:rsidR="009B1889" w:rsidRDefault="009B1889" w:rsidP="009B1889">
      <w:pPr>
        <w:pStyle w:val="Odstavecseseznamem"/>
        <w:spacing w:line="360" w:lineRule="auto"/>
        <w:ind w:left="360"/>
      </w:pPr>
      <w:proofErr w:type="spellStart"/>
      <w:r>
        <w:t>Spoluzkoušející</w:t>
      </w:r>
      <w:proofErr w:type="spellEnd"/>
      <w:r>
        <w:t>:</w:t>
      </w:r>
    </w:p>
    <w:p w14:paraId="13C46E61" w14:textId="77777777" w:rsidR="009B1889" w:rsidRDefault="009B1889" w:rsidP="009B1889">
      <w:pPr>
        <w:pStyle w:val="Odstavecseseznamem"/>
        <w:spacing w:after="0"/>
        <w:ind w:left="360"/>
      </w:pPr>
    </w:p>
    <w:p w14:paraId="71CB43B8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Zadavatel / Sponzor klinického hodnocená:</w:t>
      </w:r>
    </w:p>
    <w:p w14:paraId="1DF1EACC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64C95ED0" w14:textId="77777777" w:rsidR="009B1889" w:rsidRDefault="009B1889" w:rsidP="009B1889">
      <w:pPr>
        <w:pStyle w:val="Odstavecseseznamem"/>
        <w:spacing w:line="360" w:lineRule="auto"/>
        <w:ind w:left="360"/>
      </w:pPr>
      <w:r>
        <w:t>Název:</w:t>
      </w:r>
    </w:p>
    <w:p w14:paraId="1C472F13" w14:textId="77777777" w:rsidR="009B1889" w:rsidRDefault="009B1889" w:rsidP="009B1889">
      <w:pPr>
        <w:pStyle w:val="Odstavecseseznamem"/>
        <w:spacing w:line="360" w:lineRule="auto"/>
        <w:ind w:left="360"/>
      </w:pPr>
      <w:r>
        <w:t>Adresa:</w:t>
      </w:r>
    </w:p>
    <w:p w14:paraId="71E5B9C0" w14:textId="77777777" w:rsidR="009B1889" w:rsidRDefault="009B1889" w:rsidP="009B1889">
      <w:pPr>
        <w:pStyle w:val="Odstavecseseznamem"/>
        <w:spacing w:line="360" w:lineRule="auto"/>
        <w:ind w:left="360"/>
      </w:pPr>
      <w:r>
        <w:t>Kontaktní osoba:</w:t>
      </w:r>
    </w:p>
    <w:p w14:paraId="1513F064" w14:textId="77777777" w:rsidR="009B1889" w:rsidRDefault="009B1889" w:rsidP="009B1889">
      <w:pPr>
        <w:pStyle w:val="Odstavecseseznamem"/>
        <w:spacing w:line="360" w:lineRule="auto"/>
        <w:ind w:left="360"/>
      </w:pPr>
      <w:r>
        <w:t>Tel. číslo:</w:t>
      </w:r>
    </w:p>
    <w:p w14:paraId="38F9E6B3" w14:textId="77777777" w:rsidR="009B1889" w:rsidRDefault="009B1889" w:rsidP="009B1889">
      <w:pPr>
        <w:pStyle w:val="Odstavecseseznamem"/>
        <w:spacing w:line="360" w:lineRule="auto"/>
        <w:ind w:left="360"/>
      </w:pPr>
      <w:r>
        <w:t>E-mail:</w:t>
      </w:r>
    </w:p>
    <w:p w14:paraId="6614279C" w14:textId="77777777" w:rsidR="009B1889" w:rsidRDefault="009B1889" w:rsidP="009B1889">
      <w:pPr>
        <w:pStyle w:val="Odstavecseseznamem"/>
        <w:spacing w:line="360" w:lineRule="auto"/>
        <w:ind w:left="360"/>
      </w:pPr>
      <w:r>
        <w:t>IČ/DIČ:</w:t>
      </w:r>
    </w:p>
    <w:p w14:paraId="2E40698F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781E5D4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Žadatel / CRO klinického hodnocení:</w:t>
      </w:r>
    </w:p>
    <w:p w14:paraId="3FED4DD3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0DCF7A30" w14:textId="77777777" w:rsidR="009B1889" w:rsidRDefault="009B1889" w:rsidP="009B1889">
      <w:pPr>
        <w:pStyle w:val="Odstavecseseznamem"/>
        <w:spacing w:line="360" w:lineRule="auto"/>
        <w:ind w:left="360"/>
      </w:pPr>
      <w:r>
        <w:t>Název:</w:t>
      </w:r>
    </w:p>
    <w:p w14:paraId="6B8F3171" w14:textId="77777777" w:rsidR="009B1889" w:rsidRDefault="009B1889" w:rsidP="009B1889">
      <w:pPr>
        <w:pStyle w:val="Odstavecseseznamem"/>
        <w:spacing w:line="360" w:lineRule="auto"/>
        <w:ind w:left="360"/>
      </w:pPr>
      <w:r>
        <w:t>Adresa:</w:t>
      </w:r>
    </w:p>
    <w:p w14:paraId="6F68AA1E" w14:textId="77777777" w:rsidR="009B1889" w:rsidRDefault="009B1889" w:rsidP="009B1889">
      <w:pPr>
        <w:pStyle w:val="Odstavecseseznamem"/>
        <w:spacing w:line="360" w:lineRule="auto"/>
        <w:ind w:left="360"/>
      </w:pPr>
      <w:r>
        <w:t>Kontaktní osoba:</w:t>
      </w:r>
    </w:p>
    <w:p w14:paraId="1D533AA9" w14:textId="77777777" w:rsidR="009B1889" w:rsidRDefault="009B1889" w:rsidP="009B1889">
      <w:pPr>
        <w:pStyle w:val="Odstavecseseznamem"/>
        <w:spacing w:line="360" w:lineRule="auto"/>
        <w:ind w:left="360"/>
      </w:pPr>
      <w:r>
        <w:t>Tel. číslo:</w:t>
      </w:r>
    </w:p>
    <w:p w14:paraId="1CFE1F51" w14:textId="77777777" w:rsidR="009B1889" w:rsidRDefault="009B1889" w:rsidP="009B1889">
      <w:pPr>
        <w:pStyle w:val="Odstavecseseznamem"/>
        <w:spacing w:line="360" w:lineRule="auto"/>
        <w:ind w:left="360"/>
      </w:pPr>
      <w:r>
        <w:t>E-mail:</w:t>
      </w:r>
    </w:p>
    <w:p w14:paraId="5C04298F" w14:textId="77777777" w:rsidR="009B1889" w:rsidRDefault="009B1889" w:rsidP="009B1889">
      <w:pPr>
        <w:pStyle w:val="Odstavecseseznamem"/>
        <w:spacing w:line="360" w:lineRule="auto"/>
        <w:ind w:left="360"/>
      </w:pPr>
      <w:r>
        <w:t>IČ/DIČ:</w:t>
      </w:r>
    </w:p>
    <w:p w14:paraId="26BB4990" w14:textId="77777777" w:rsidR="009B1889" w:rsidRDefault="009B1889" w:rsidP="009B1889">
      <w:pPr>
        <w:pStyle w:val="Odstavecseseznamem"/>
        <w:ind w:left="360"/>
      </w:pPr>
    </w:p>
    <w:p w14:paraId="7A01E164" w14:textId="77777777" w:rsidR="009B1889" w:rsidRDefault="009B1889" w:rsidP="009B1889">
      <w:pPr>
        <w:pStyle w:val="Odstavecseseznamem"/>
        <w:ind w:left="360"/>
      </w:pPr>
    </w:p>
    <w:p w14:paraId="3530AF7E" w14:textId="77777777" w:rsidR="009B1889" w:rsidRDefault="009B1889" w:rsidP="009B1889">
      <w:pPr>
        <w:pStyle w:val="Odstavecseseznamem"/>
        <w:ind w:left="360"/>
      </w:pPr>
    </w:p>
    <w:p w14:paraId="27C9397C" w14:textId="77777777" w:rsidR="009B1889" w:rsidRDefault="009B1889" w:rsidP="009B1889">
      <w:pPr>
        <w:pStyle w:val="Odstavecseseznamem"/>
        <w:ind w:left="360"/>
      </w:pPr>
    </w:p>
    <w:p w14:paraId="6DAF132D" w14:textId="77777777" w:rsidR="009B1889" w:rsidRDefault="009B1889" w:rsidP="009B1889">
      <w:pPr>
        <w:pStyle w:val="Odstavecseseznamem"/>
        <w:ind w:left="360"/>
      </w:pPr>
    </w:p>
    <w:p w14:paraId="707F89F9" w14:textId="77777777" w:rsidR="009B1889" w:rsidRDefault="009B1889" w:rsidP="009B1889">
      <w:pPr>
        <w:pStyle w:val="Odstavecseseznamem"/>
        <w:ind w:left="360"/>
      </w:pPr>
    </w:p>
    <w:p w14:paraId="67DD138F" w14:textId="77777777" w:rsidR="009B1889" w:rsidRDefault="009B1889" w:rsidP="009B1889">
      <w:pPr>
        <w:pStyle w:val="Odstavecseseznamem"/>
        <w:ind w:left="360"/>
      </w:pPr>
    </w:p>
    <w:p w14:paraId="274449C4" w14:textId="77777777" w:rsidR="009B1889" w:rsidRDefault="009B1889" w:rsidP="009B1889">
      <w:pPr>
        <w:pStyle w:val="Odstavecseseznamem"/>
        <w:ind w:left="360"/>
      </w:pPr>
    </w:p>
    <w:p w14:paraId="01CE9E80" w14:textId="77777777" w:rsidR="009B1889" w:rsidRDefault="009B1889" w:rsidP="009B1889">
      <w:pPr>
        <w:pStyle w:val="Odstavecseseznamem"/>
        <w:ind w:left="360"/>
      </w:pPr>
    </w:p>
    <w:p w14:paraId="6EA3541D" w14:textId="77777777" w:rsidR="009B1889" w:rsidRDefault="009B1889" w:rsidP="009B1889">
      <w:pPr>
        <w:pStyle w:val="Odstavecseseznamem"/>
        <w:ind w:left="360"/>
      </w:pPr>
    </w:p>
    <w:p w14:paraId="0ADEBE8C" w14:textId="77777777" w:rsidR="009B1889" w:rsidRDefault="009B1889" w:rsidP="009B1889">
      <w:pPr>
        <w:pStyle w:val="Odstavecseseznamem"/>
        <w:spacing w:after="0"/>
        <w:ind w:left="360"/>
      </w:pPr>
    </w:p>
    <w:p w14:paraId="1E40BB88" w14:textId="77777777" w:rsidR="009B1889" w:rsidRPr="00D84EB9" w:rsidRDefault="009B1889" w:rsidP="009B1889">
      <w:pPr>
        <w:pStyle w:val="Odstavecseseznamem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D84EB9">
        <w:rPr>
          <w:b/>
          <w:sz w:val="28"/>
          <w:szCs w:val="28"/>
          <w:u w:val="single"/>
        </w:rPr>
        <w:t>Dotazy vztahující se k subjektům hodnocení</w:t>
      </w:r>
    </w:p>
    <w:p w14:paraId="34670C80" w14:textId="77777777" w:rsidR="009B1889" w:rsidRDefault="009B1889" w:rsidP="009B1889">
      <w:pPr>
        <w:pStyle w:val="Odstavecseseznamem"/>
        <w:spacing w:after="0"/>
        <w:ind w:left="360"/>
        <w:rPr>
          <w:b/>
          <w:u w:val="single"/>
        </w:rPr>
      </w:pPr>
    </w:p>
    <w:p w14:paraId="705757E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Trvání klinického hodnocení pro jednotlivého účastníka:</w:t>
      </w:r>
    </w:p>
    <w:p w14:paraId="61D404BE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1DC6E65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Trvání klinického hodnocení pro řešitelský tým:</w:t>
      </w:r>
    </w:p>
    <w:p w14:paraId="727F27A3" w14:textId="77777777" w:rsidR="009B1889" w:rsidRPr="00D84EB9" w:rsidRDefault="009B1889" w:rsidP="009B1889">
      <w:pPr>
        <w:spacing w:after="0"/>
        <w:rPr>
          <w:b/>
          <w:i/>
        </w:rPr>
      </w:pPr>
    </w:p>
    <w:p w14:paraId="1320937A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Plánovaný počet subjektů hodnocení:</w:t>
      </w:r>
    </w:p>
    <w:p w14:paraId="63C65B27" w14:textId="77777777" w:rsidR="009B1889" w:rsidRDefault="009B1889" w:rsidP="009B1889">
      <w:pPr>
        <w:pStyle w:val="Odstavecseseznamem"/>
        <w:numPr>
          <w:ilvl w:val="0"/>
          <w:numId w:val="9"/>
        </w:numPr>
        <w:spacing w:after="0"/>
      </w:pPr>
      <w:r>
        <w:t>V centru:</w:t>
      </w:r>
    </w:p>
    <w:p w14:paraId="4BA3CAF9" w14:textId="77777777" w:rsidR="009B1889" w:rsidRDefault="009B1889" w:rsidP="009B1889">
      <w:pPr>
        <w:pStyle w:val="Odstavecseseznamem"/>
        <w:numPr>
          <w:ilvl w:val="0"/>
          <w:numId w:val="9"/>
        </w:numPr>
        <w:spacing w:after="0"/>
      </w:pPr>
      <w:r>
        <w:t>V ČR:</w:t>
      </w:r>
    </w:p>
    <w:p w14:paraId="65AE8A32" w14:textId="77777777" w:rsidR="009B1889" w:rsidRDefault="009B1889" w:rsidP="009B1889">
      <w:pPr>
        <w:pStyle w:val="Odstavecseseznamem"/>
        <w:numPr>
          <w:ilvl w:val="0"/>
          <w:numId w:val="9"/>
        </w:numPr>
        <w:spacing w:after="0"/>
      </w:pPr>
      <w:r>
        <w:t>Celkem:</w:t>
      </w:r>
    </w:p>
    <w:p w14:paraId="73F894E6" w14:textId="77777777" w:rsidR="009B1889" w:rsidRDefault="009B1889" w:rsidP="009B1889">
      <w:pPr>
        <w:pStyle w:val="Odstavecseseznamem"/>
        <w:spacing w:after="0"/>
      </w:pPr>
    </w:p>
    <w:p w14:paraId="22753B9C" w14:textId="77777777" w:rsidR="009B1889" w:rsidRDefault="009B1889" w:rsidP="009B1889">
      <w:pPr>
        <w:pStyle w:val="Odstavecseseznamem"/>
        <w:spacing w:after="0"/>
      </w:pPr>
    </w:p>
    <w:p w14:paraId="067C937C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sz w:val="18"/>
          <w:szCs w:val="18"/>
        </w:rPr>
      </w:pPr>
      <w:r w:rsidRPr="00D567EB">
        <w:rPr>
          <w:b/>
          <w:i/>
        </w:rPr>
        <w:t xml:space="preserve">Charakteristika subjektů hodnocení </w:t>
      </w:r>
      <w:r w:rsidRPr="00D567EB">
        <w:rPr>
          <w:sz w:val="18"/>
          <w:szCs w:val="18"/>
        </w:rPr>
        <w:t>(zaškrtněte):</w:t>
      </w:r>
    </w:p>
    <w:p w14:paraId="7432BE48" w14:textId="77777777" w:rsidR="009B1889" w:rsidRDefault="009B1889" w:rsidP="009B1889">
      <w:pPr>
        <w:pStyle w:val="Odstavecseseznamem"/>
        <w:spacing w:after="0"/>
        <w:ind w:left="360"/>
        <w:rPr>
          <w:sz w:val="18"/>
          <w:szCs w:val="18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700"/>
        <w:gridCol w:w="2900"/>
        <w:gridCol w:w="700"/>
      </w:tblGrid>
      <w:tr w:rsidR="009B1889" w:rsidRPr="00D567EB" w14:paraId="36466893" w14:textId="77777777" w:rsidTr="006D2F7D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FE0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Muži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79E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109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Pacienti klinických ambulancí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AD5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B1889" w:rsidRPr="00D567EB" w14:paraId="5CA35F1D" w14:textId="77777777" w:rsidTr="006D2F7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5E9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Ženy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290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CC3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Hospitalizovaní nemocní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57E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B1889" w:rsidRPr="00D567EB" w14:paraId="4C3504F5" w14:textId="77777777" w:rsidTr="006D2F7D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BD9F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Zdraví dobrovolníci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752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539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Nemocní neschopný vyjádřit informovaný souhlas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53C7" w14:textId="77777777" w:rsidR="009B1889" w:rsidRPr="00D567EB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567E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290C1B06" w14:textId="77777777" w:rsidR="009B1889" w:rsidRDefault="009B1889" w:rsidP="009B1889">
      <w:pPr>
        <w:pStyle w:val="Odstavecseseznamem"/>
        <w:spacing w:after="0"/>
        <w:ind w:left="360"/>
        <w:rPr>
          <w:sz w:val="18"/>
          <w:szCs w:val="18"/>
        </w:rPr>
      </w:pPr>
    </w:p>
    <w:p w14:paraId="50757DDC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 xml:space="preserve">Jaká rizika pro subjekty hodnocení očekáváte </w:t>
      </w:r>
      <w:r>
        <w:rPr>
          <w:sz w:val="18"/>
          <w:szCs w:val="18"/>
        </w:rPr>
        <w:t>(Jaké etické problémy přicházejí v úvahu? V případě, že se etické problémy objeví, jakým způsobem se s nimi zkoušející vyrovná)</w:t>
      </w:r>
      <w:r>
        <w:rPr>
          <w:b/>
          <w:i/>
        </w:rPr>
        <w:t>?</w:t>
      </w:r>
    </w:p>
    <w:p w14:paraId="466A421B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7576CFD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Jak dlouhá doba bude ponechána subjektům hodnocení pro zvážení účasti v klinickém hodnocení po obdržení textu informací pro subjekty hodnocení?</w:t>
      </w:r>
    </w:p>
    <w:p w14:paraId="6A103043" w14:textId="77777777" w:rsidR="009B1889" w:rsidRDefault="009B1889" w:rsidP="009B1889">
      <w:pPr>
        <w:spacing w:after="0"/>
        <w:rPr>
          <w:b/>
          <w:i/>
        </w:rPr>
      </w:pPr>
    </w:p>
    <w:p w14:paraId="0A186D5C" w14:textId="77777777" w:rsidR="009B1889" w:rsidRPr="00D84EB9" w:rsidRDefault="009B1889" w:rsidP="009B1889">
      <w:pPr>
        <w:spacing w:after="0"/>
        <w:rPr>
          <w:b/>
          <w:i/>
        </w:rPr>
      </w:pPr>
    </w:p>
    <w:p w14:paraId="66280EED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Jaký bude získán informovaný souhlas (IS) subjektů hodnocení nebo jejich zákonných zástupců?</w:t>
      </w:r>
    </w:p>
    <w:p w14:paraId="29D19641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960"/>
        <w:gridCol w:w="960"/>
      </w:tblGrid>
      <w:tr w:rsidR="009B1889" w:rsidRPr="00181BEA" w14:paraId="5BBAD4A2" w14:textId="77777777" w:rsidTr="006D2F7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4A0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363C" w14:textId="77777777" w:rsidR="009B1889" w:rsidRPr="00181BEA" w:rsidRDefault="009B1889" w:rsidP="006D2F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C27" w14:textId="77777777" w:rsidR="009B1889" w:rsidRPr="00181BEA" w:rsidRDefault="009B1889" w:rsidP="006D2F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b/>
                <w:bCs/>
                <w:color w:val="000000"/>
                <w:lang w:eastAsia="cs-CZ"/>
              </w:rPr>
              <w:t>NE</w:t>
            </w:r>
          </w:p>
        </w:tc>
      </w:tr>
      <w:tr w:rsidR="009B1889" w:rsidRPr="00181BEA" w14:paraId="6C869DF8" w14:textId="77777777" w:rsidTr="006D2F7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D6B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Písemný 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014C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88C5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B1889" w:rsidRPr="00181BEA" w14:paraId="726D2170" w14:textId="77777777" w:rsidTr="006D2F7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9F9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Písemný IS zákonných zástupců subjektu hodnocení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812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05F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B1889" w:rsidRPr="00181BEA" w14:paraId="092B1A92" w14:textId="77777777" w:rsidTr="006D2F7D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B93A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Ústní IS (není-li subjekt hodnocení schopen psát) za přítomnosti alespoň jednoho </w:t>
            </w:r>
            <w:proofErr w:type="gramStart"/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svědka)</w:t>
            </w:r>
            <w:r w:rsidRPr="00181BE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181BEA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V</w:t>
            </w:r>
            <w:proofErr w:type="gramEnd"/>
            <w:r w:rsidRPr="00181BEA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tomto případě uvést přesný postup zařazování subjektů hodnocení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381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91C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9B1889" w:rsidRPr="00181BEA" w14:paraId="26AA1D6A" w14:textId="77777777" w:rsidTr="006D2F7D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0CE2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Nelze předem získat (akutní stavy / </w:t>
            </w:r>
            <w:proofErr w:type="gramStart"/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bezvědomí)   </w:t>
            </w:r>
            <w:proofErr w:type="gramEnd"/>
            <w:r w:rsidRPr="00181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81BEA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V tomto případě uvést návrh popisu postupu zařazování.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CA3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738" w14:textId="77777777" w:rsidR="009B1889" w:rsidRPr="00181BEA" w:rsidRDefault="009B1889" w:rsidP="006D2F7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81BE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67373EE7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4D750420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Jaká informace bude dána ošetřujícímu (praktickému) lékaři subjektu hodnocení?</w:t>
      </w:r>
    </w:p>
    <w:p w14:paraId="1D2C2228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41272CE7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Jak budou pokryty výdaje subjektům hodnocení?</w:t>
      </w:r>
    </w:p>
    <w:p w14:paraId="16F261A1" w14:textId="77777777" w:rsidR="009B1889" w:rsidRPr="00D84EB9" w:rsidRDefault="009B1889" w:rsidP="009B1889">
      <w:pPr>
        <w:spacing w:after="0"/>
        <w:rPr>
          <w:b/>
          <w:i/>
        </w:rPr>
      </w:pPr>
    </w:p>
    <w:p w14:paraId="6B980A71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Budou poskytnuty jiné platby subjektům hodnocení?</w:t>
      </w:r>
    </w:p>
    <w:p w14:paraId="42D590A7" w14:textId="77777777" w:rsidR="009B1889" w:rsidRPr="00D84EB9" w:rsidRDefault="009B1889" w:rsidP="009B1889">
      <w:pPr>
        <w:pStyle w:val="Odstavecseseznamem"/>
        <w:rPr>
          <w:b/>
          <w:i/>
        </w:rPr>
      </w:pPr>
    </w:p>
    <w:p w14:paraId="161B3D66" w14:textId="77777777" w:rsidR="009B1889" w:rsidRDefault="009B1889" w:rsidP="009B1889">
      <w:pPr>
        <w:pStyle w:val="Odstavecseseznamem"/>
        <w:spacing w:after="0"/>
        <w:ind w:left="0"/>
        <w:rPr>
          <w:b/>
          <w:i/>
        </w:rPr>
      </w:pPr>
    </w:p>
    <w:p w14:paraId="2E0F26A8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164AC224" w14:textId="77777777" w:rsidR="009B1889" w:rsidRPr="00D84EB9" w:rsidRDefault="009B1889" w:rsidP="009B1889">
      <w:pPr>
        <w:pStyle w:val="Odstavecseseznamem"/>
        <w:numPr>
          <w:ilvl w:val="0"/>
          <w:numId w:val="5"/>
        </w:numPr>
        <w:spacing w:after="0"/>
        <w:rPr>
          <w:b/>
          <w:i/>
          <w:sz w:val="28"/>
          <w:szCs w:val="28"/>
        </w:rPr>
      </w:pPr>
      <w:r w:rsidRPr="00D84EB9">
        <w:rPr>
          <w:b/>
          <w:sz w:val="28"/>
          <w:szCs w:val="28"/>
          <w:u w:val="single"/>
        </w:rPr>
        <w:t>Dotazy vztahující se k léčivým přípravkům</w:t>
      </w:r>
    </w:p>
    <w:p w14:paraId="4D06A104" w14:textId="77777777" w:rsidR="009B1889" w:rsidRPr="009D64F7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125BEA4D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Uveďte všechny léky, které budou v rámci klinického hodnocení podávány:</w:t>
      </w:r>
    </w:p>
    <w:p w14:paraId="6B384943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695F7F81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Vyžaduje klinické hodnocení aplikaci radioisotopu</w:t>
      </w:r>
    </w:p>
    <w:p w14:paraId="0FAB74EC" w14:textId="77777777" w:rsidR="009B1889" w:rsidRDefault="009B1889" w:rsidP="009B1889">
      <w:pPr>
        <w:pStyle w:val="Odstavecseseznamem"/>
        <w:spacing w:after="0"/>
        <w:ind w:left="360"/>
      </w:pPr>
      <w:r>
        <w:t>ANO</w:t>
      </w:r>
      <w:r>
        <w:rPr>
          <w:sz w:val="16"/>
          <w:szCs w:val="16"/>
        </w:rPr>
        <w:t xml:space="preserve"> (kterého</w:t>
      </w:r>
      <w:proofErr w:type="gramStart"/>
      <w:r>
        <w:rPr>
          <w:sz w:val="16"/>
          <w:szCs w:val="16"/>
        </w:rPr>
        <w:t xml:space="preserve">):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</w:t>
      </w:r>
      <w:r>
        <w:t>NE:</w:t>
      </w:r>
    </w:p>
    <w:p w14:paraId="3FB13B48" w14:textId="77777777" w:rsidR="009B1889" w:rsidRDefault="009B1889" w:rsidP="009B1889">
      <w:pPr>
        <w:pStyle w:val="Odstavecseseznamem"/>
        <w:spacing w:after="0"/>
        <w:ind w:left="360"/>
      </w:pPr>
    </w:p>
    <w:p w14:paraId="0D3BFFD1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Bylo vydáno povolení k aplikaci radioisotopů (SÚJB):</w:t>
      </w:r>
    </w:p>
    <w:p w14:paraId="51D1B36A" w14:textId="77777777" w:rsidR="009B1889" w:rsidRDefault="009B1889" w:rsidP="009B1889">
      <w:pPr>
        <w:pStyle w:val="Odstavecseseznamem"/>
        <w:spacing w:after="0"/>
        <w:ind w:left="360"/>
      </w:pPr>
      <w:proofErr w:type="gramStart"/>
      <w:r>
        <w:t xml:space="preserve">ANO:   </w:t>
      </w:r>
      <w:proofErr w:type="gramEnd"/>
      <w:r>
        <w:t xml:space="preserve">                                                                           NE:</w:t>
      </w:r>
    </w:p>
    <w:p w14:paraId="74DCD613" w14:textId="77777777" w:rsidR="009B1889" w:rsidRDefault="009B1889" w:rsidP="009B1889">
      <w:pPr>
        <w:pStyle w:val="Odstavecseseznamem"/>
        <w:spacing w:after="0"/>
        <w:ind w:left="360"/>
      </w:pPr>
    </w:p>
    <w:p w14:paraId="570D9EAC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Vyžaduje klinické hodnocení podání antimikrobiálních látek:</w:t>
      </w:r>
    </w:p>
    <w:p w14:paraId="408D0B6B" w14:textId="77777777" w:rsidR="009B1889" w:rsidRDefault="009B1889" w:rsidP="009B1889">
      <w:pPr>
        <w:pStyle w:val="Odstavecseseznamem"/>
        <w:spacing w:after="0"/>
        <w:ind w:left="360"/>
      </w:pPr>
      <w:r>
        <w:t xml:space="preserve">ANO </w:t>
      </w:r>
      <w:r>
        <w:rPr>
          <w:sz w:val="16"/>
          <w:szCs w:val="16"/>
        </w:rPr>
        <w:t>(kterých</w:t>
      </w:r>
      <w:proofErr w:type="gramStart"/>
      <w:r>
        <w:rPr>
          <w:sz w:val="16"/>
          <w:szCs w:val="16"/>
        </w:rPr>
        <w:t>):</w:t>
      </w:r>
      <w:r>
        <w:t xml:space="preserve">   </w:t>
      </w:r>
      <w:proofErr w:type="gramEnd"/>
      <w:r>
        <w:t xml:space="preserve">                                                               NE:</w:t>
      </w:r>
    </w:p>
    <w:p w14:paraId="7DFBE707" w14:textId="77777777" w:rsidR="009B1889" w:rsidRDefault="009B1889" w:rsidP="009B1889">
      <w:pPr>
        <w:pStyle w:val="Odstavecseseznamem"/>
        <w:spacing w:after="0"/>
        <w:ind w:left="360"/>
      </w:pPr>
    </w:p>
    <w:p w14:paraId="43DAEB9B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V případě, že v klinickém hodnocení jsou použity antimikrobiální látky, informoval předkladatel antibiotické středisko zdravotnického zařízení:</w:t>
      </w:r>
    </w:p>
    <w:p w14:paraId="408D8116" w14:textId="77777777" w:rsidR="009B1889" w:rsidRDefault="009B1889" w:rsidP="009B1889">
      <w:pPr>
        <w:pStyle w:val="Odstavecseseznamem"/>
        <w:spacing w:after="0"/>
        <w:ind w:left="360"/>
      </w:pPr>
      <w:proofErr w:type="gramStart"/>
      <w:r>
        <w:t xml:space="preserve">ANO:   </w:t>
      </w:r>
      <w:proofErr w:type="gramEnd"/>
      <w:r>
        <w:t xml:space="preserve">                                                                            NE:</w:t>
      </w:r>
    </w:p>
    <w:p w14:paraId="0F9DF26D" w14:textId="77777777" w:rsidR="009B1889" w:rsidRDefault="009B1889" w:rsidP="009B1889">
      <w:pPr>
        <w:pStyle w:val="Odstavecseseznamem"/>
        <w:spacing w:after="0"/>
        <w:ind w:left="360"/>
      </w:pPr>
    </w:p>
    <w:p w14:paraId="3969F360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i/>
        </w:rPr>
      </w:pPr>
      <w:r>
        <w:rPr>
          <w:b/>
          <w:i/>
        </w:rPr>
        <w:t xml:space="preserve">Vyžaduje klinické hodnocení, aby byly některé léky </w:t>
      </w:r>
      <w:proofErr w:type="gramStart"/>
      <w:r>
        <w:rPr>
          <w:b/>
          <w:i/>
        </w:rPr>
        <w:t xml:space="preserve">vysazeny </w:t>
      </w:r>
      <w:r>
        <w:rPr>
          <w:sz w:val="16"/>
          <w:szCs w:val="16"/>
        </w:rPr>
        <w:t xml:space="preserve"> (</w:t>
      </w:r>
      <w:proofErr w:type="gramEnd"/>
      <w:r>
        <w:rPr>
          <w:sz w:val="16"/>
          <w:szCs w:val="16"/>
        </w:rPr>
        <w:t>Jestliže ano, jaké a na jak dlouhou dobu)</w:t>
      </w:r>
      <w:r>
        <w:rPr>
          <w:i/>
        </w:rPr>
        <w:t>:</w:t>
      </w:r>
    </w:p>
    <w:p w14:paraId="30AA710F" w14:textId="77777777" w:rsidR="009B1889" w:rsidRDefault="009B1889" w:rsidP="009B1889">
      <w:pPr>
        <w:pStyle w:val="Odstavecseseznamem"/>
        <w:spacing w:after="0"/>
        <w:ind w:left="360"/>
        <w:rPr>
          <w:i/>
        </w:rPr>
      </w:pPr>
    </w:p>
    <w:p w14:paraId="15C0155B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i/>
        </w:rPr>
      </w:pPr>
      <w:r>
        <w:rPr>
          <w:b/>
          <w:i/>
        </w:rPr>
        <w:t>Je v kontrolní skupině plánováno použití placeba</w:t>
      </w:r>
      <w:r w:rsidRPr="00BF1D05">
        <w:rPr>
          <w:i/>
        </w:rPr>
        <w:t>:</w:t>
      </w:r>
    </w:p>
    <w:p w14:paraId="050013C9" w14:textId="77777777" w:rsidR="009B1889" w:rsidRDefault="009B1889" w:rsidP="009B1889">
      <w:pPr>
        <w:pStyle w:val="Odstavecseseznamem"/>
        <w:spacing w:after="0"/>
        <w:ind w:left="360"/>
      </w:pPr>
      <w:proofErr w:type="gramStart"/>
      <w:r>
        <w:t xml:space="preserve">ANO:   </w:t>
      </w:r>
      <w:proofErr w:type="gramEnd"/>
      <w:r>
        <w:t xml:space="preserve">                                                                        NE:</w:t>
      </w:r>
    </w:p>
    <w:p w14:paraId="6F03C3AF" w14:textId="77777777" w:rsidR="009B1889" w:rsidRDefault="009B1889" w:rsidP="009B1889">
      <w:pPr>
        <w:pStyle w:val="Odstavecseseznamem"/>
        <w:spacing w:after="0"/>
        <w:ind w:left="360"/>
      </w:pPr>
    </w:p>
    <w:p w14:paraId="7E76FD37" w14:textId="77777777" w:rsidR="009B1889" w:rsidRDefault="009B1889" w:rsidP="009B1889">
      <w:pPr>
        <w:pStyle w:val="Odstavecseseznamem"/>
        <w:spacing w:after="0"/>
        <w:ind w:left="360"/>
      </w:pPr>
    </w:p>
    <w:p w14:paraId="35DD35DF" w14:textId="77777777" w:rsidR="009B1889" w:rsidRDefault="009B1889" w:rsidP="009B1889">
      <w:pPr>
        <w:pStyle w:val="Odstavecseseznamem"/>
        <w:spacing w:after="0"/>
        <w:ind w:left="360"/>
      </w:pPr>
    </w:p>
    <w:p w14:paraId="02686E7A" w14:textId="77777777" w:rsidR="009B1889" w:rsidRDefault="009B1889" w:rsidP="009B1889">
      <w:pPr>
        <w:pStyle w:val="Odstavecseseznamem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D84EB9">
        <w:rPr>
          <w:b/>
          <w:sz w:val="28"/>
          <w:szCs w:val="28"/>
          <w:u w:val="single"/>
        </w:rPr>
        <w:t>Dotazy vztahující se k vizitám a vyšetřením</w:t>
      </w:r>
    </w:p>
    <w:p w14:paraId="7B62F637" w14:textId="77777777" w:rsidR="009B1889" w:rsidRPr="00D84EB9" w:rsidRDefault="009B1889" w:rsidP="009B1889">
      <w:pPr>
        <w:pStyle w:val="Odstavecseseznamem"/>
        <w:spacing w:after="0"/>
        <w:ind w:left="360"/>
        <w:rPr>
          <w:b/>
          <w:sz w:val="28"/>
          <w:szCs w:val="28"/>
          <w:u w:val="single"/>
        </w:rPr>
      </w:pPr>
    </w:p>
    <w:p w14:paraId="1E8C8928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Které z následujících vyšetřovacích postupů klinické hodnocení zahrnuje:</w:t>
      </w:r>
    </w:p>
    <w:p w14:paraId="1076809A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2D3048D9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Pouze klinické sledování </w:t>
      </w:r>
      <w:r>
        <w:rPr>
          <w:sz w:val="16"/>
          <w:szCs w:val="16"/>
        </w:rPr>
        <w:t>(počet)</w:t>
      </w:r>
      <w:r>
        <w:rPr>
          <w:b/>
          <w:sz w:val="20"/>
          <w:szCs w:val="20"/>
        </w:rPr>
        <w:t>:</w:t>
      </w:r>
    </w:p>
    <w:p w14:paraId="30676973" w14:textId="77777777" w:rsidR="009B1889" w:rsidRPr="00BF1D05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Funkční testy </w:t>
      </w:r>
      <w:r>
        <w:rPr>
          <w:sz w:val="16"/>
          <w:szCs w:val="16"/>
        </w:rPr>
        <w:t>(jaké, počet)</w:t>
      </w:r>
      <w:r>
        <w:rPr>
          <w:b/>
        </w:rPr>
        <w:t>:</w:t>
      </w:r>
    </w:p>
    <w:p w14:paraId="0A453899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Krevní vzorky </w:t>
      </w:r>
      <w:r>
        <w:rPr>
          <w:sz w:val="16"/>
          <w:szCs w:val="16"/>
        </w:rPr>
        <w:t>(objem krve, počet venepunkcí, krevní ztráta v čase)</w:t>
      </w:r>
      <w:r>
        <w:rPr>
          <w:b/>
          <w:sz w:val="20"/>
          <w:szCs w:val="20"/>
        </w:rPr>
        <w:t>:</w:t>
      </w:r>
    </w:p>
    <w:p w14:paraId="1C98F491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Rentgenové nebo radioisotopové vyšetření </w:t>
      </w:r>
      <w:r>
        <w:rPr>
          <w:sz w:val="16"/>
          <w:szCs w:val="16"/>
        </w:rPr>
        <w:t>(jaké, počet, radiační zátěž)</w:t>
      </w:r>
      <w:r>
        <w:rPr>
          <w:b/>
          <w:sz w:val="20"/>
          <w:szCs w:val="20"/>
        </w:rPr>
        <w:t>:</w:t>
      </w:r>
    </w:p>
    <w:p w14:paraId="32EB0DE2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CT nebo MRI vyšetření </w:t>
      </w:r>
      <w:r>
        <w:rPr>
          <w:sz w:val="16"/>
          <w:szCs w:val="16"/>
        </w:rPr>
        <w:t>(jaké, počet)</w:t>
      </w:r>
      <w:r>
        <w:rPr>
          <w:b/>
          <w:sz w:val="20"/>
          <w:szCs w:val="20"/>
        </w:rPr>
        <w:t>:</w:t>
      </w:r>
    </w:p>
    <w:p w14:paraId="7E805B35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Instrumentální invazivní metody </w:t>
      </w:r>
      <w:r>
        <w:rPr>
          <w:sz w:val="16"/>
          <w:szCs w:val="16"/>
        </w:rPr>
        <w:t>(jaké, počet)</w:t>
      </w:r>
      <w:r>
        <w:rPr>
          <w:b/>
          <w:sz w:val="20"/>
          <w:szCs w:val="20"/>
        </w:rPr>
        <w:t>:</w:t>
      </w:r>
    </w:p>
    <w:p w14:paraId="1D3804BB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Jiná vyšetření </w:t>
      </w:r>
      <w:r>
        <w:rPr>
          <w:sz w:val="16"/>
          <w:szCs w:val="16"/>
        </w:rPr>
        <w:t>(uveďte jaká)</w:t>
      </w:r>
      <w:r>
        <w:rPr>
          <w:b/>
          <w:sz w:val="20"/>
          <w:szCs w:val="20"/>
        </w:rPr>
        <w:t>:</w:t>
      </w:r>
    </w:p>
    <w:p w14:paraId="091A32CF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Vzorky tkání:</w:t>
      </w:r>
    </w:p>
    <w:p w14:paraId="4D1BDD81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Je součástí klinického hodnocení farmakokinetika:</w:t>
      </w:r>
    </w:p>
    <w:p w14:paraId="410D8171" w14:textId="77777777" w:rsidR="009B1889" w:rsidRDefault="009B1889" w:rsidP="009B1889">
      <w:pPr>
        <w:pStyle w:val="Odstavecseseznamem"/>
        <w:numPr>
          <w:ilvl w:val="0"/>
          <w:numId w:val="10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Vyžaduje klinické hodnocení vyšetření DNA </w:t>
      </w:r>
      <w:r>
        <w:rPr>
          <w:sz w:val="16"/>
          <w:szCs w:val="16"/>
        </w:rPr>
        <w:t>(pokud ano, jaké)</w:t>
      </w:r>
      <w:r>
        <w:rPr>
          <w:b/>
          <w:sz w:val="20"/>
          <w:szCs w:val="20"/>
        </w:rPr>
        <w:t>:</w:t>
      </w:r>
    </w:p>
    <w:p w14:paraId="3E2BB540" w14:textId="77777777" w:rsidR="009B1889" w:rsidRDefault="009B1889" w:rsidP="009B1889">
      <w:pPr>
        <w:pStyle w:val="Odstavecseseznamem"/>
        <w:spacing w:after="0"/>
        <w:rPr>
          <w:b/>
          <w:sz w:val="20"/>
          <w:szCs w:val="20"/>
        </w:rPr>
      </w:pPr>
    </w:p>
    <w:p w14:paraId="2DD532FD" w14:textId="77777777" w:rsidR="009B1889" w:rsidRDefault="009B1889" w:rsidP="009B1889">
      <w:pPr>
        <w:pStyle w:val="Odstavecseseznamem"/>
        <w:spacing w:after="0"/>
        <w:ind w:left="0"/>
        <w:rPr>
          <w:b/>
          <w:sz w:val="20"/>
          <w:szCs w:val="20"/>
        </w:rPr>
      </w:pPr>
    </w:p>
    <w:p w14:paraId="6711EC79" w14:textId="77777777" w:rsidR="009B1889" w:rsidRDefault="009B1889" w:rsidP="009B1889">
      <w:pPr>
        <w:pStyle w:val="Odstavecseseznamem"/>
        <w:spacing w:after="0"/>
        <w:ind w:left="0"/>
        <w:rPr>
          <w:b/>
          <w:sz w:val="20"/>
          <w:szCs w:val="20"/>
        </w:rPr>
      </w:pPr>
    </w:p>
    <w:p w14:paraId="35A9D29F" w14:textId="77777777" w:rsidR="009B1889" w:rsidRDefault="009B1889" w:rsidP="009B1889">
      <w:pPr>
        <w:pStyle w:val="Odstavecseseznamem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893913">
        <w:rPr>
          <w:b/>
          <w:sz w:val="28"/>
          <w:szCs w:val="28"/>
          <w:u w:val="single"/>
        </w:rPr>
        <w:t>Dotazy vztahující se k</w:t>
      </w:r>
      <w:r>
        <w:rPr>
          <w:b/>
          <w:sz w:val="28"/>
          <w:szCs w:val="28"/>
          <w:u w:val="single"/>
        </w:rPr>
        <w:t> </w:t>
      </w:r>
      <w:r w:rsidRPr="00893913">
        <w:rPr>
          <w:b/>
          <w:sz w:val="28"/>
          <w:szCs w:val="28"/>
          <w:u w:val="single"/>
        </w:rPr>
        <w:t>pojištění</w:t>
      </w:r>
    </w:p>
    <w:p w14:paraId="4F01F07B" w14:textId="77777777" w:rsidR="009B1889" w:rsidRPr="00893913" w:rsidRDefault="009B1889" w:rsidP="009B1889">
      <w:pPr>
        <w:pStyle w:val="Odstavecseseznamem"/>
        <w:spacing w:after="0"/>
        <w:ind w:left="360"/>
        <w:rPr>
          <w:b/>
          <w:sz w:val="28"/>
          <w:szCs w:val="28"/>
          <w:u w:val="single"/>
        </w:rPr>
      </w:pPr>
    </w:p>
    <w:p w14:paraId="18738CE8" w14:textId="77777777" w:rsidR="009B1889" w:rsidRDefault="009B1889" w:rsidP="009B1889">
      <w:pPr>
        <w:pStyle w:val="Odstavecseseznamem"/>
        <w:spacing w:after="0"/>
        <w:ind w:left="0"/>
        <w:rPr>
          <w:sz w:val="20"/>
          <w:szCs w:val="20"/>
        </w:rPr>
      </w:pPr>
      <w:r w:rsidRPr="00D73F97">
        <w:rPr>
          <w:sz w:val="20"/>
          <w:szCs w:val="20"/>
        </w:rPr>
        <w:t>Pojištění odpovědnosti za škodu uzavřené pro zadavatele a zkoušejícího, jehož prostřednictvím je zajištěno i odškodnění v případě smrti subjektu hodnocení nebo škody vzniklé na zdraví v důsledku provádění klinického hodnocení.</w:t>
      </w:r>
    </w:p>
    <w:p w14:paraId="23F15B2D" w14:textId="77777777" w:rsidR="009B1889" w:rsidRDefault="009B1889" w:rsidP="009B1889">
      <w:pPr>
        <w:pStyle w:val="Odstavecseseznamem"/>
        <w:spacing w:after="0"/>
        <w:ind w:left="0"/>
        <w:rPr>
          <w:sz w:val="20"/>
          <w:szCs w:val="20"/>
        </w:rPr>
      </w:pPr>
    </w:p>
    <w:p w14:paraId="7D439E57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Je uzavřeno pojištění pro zkoušejícího:</w:t>
      </w:r>
    </w:p>
    <w:p w14:paraId="261E7D5F" w14:textId="77777777" w:rsidR="009B1889" w:rsidRDefault="009B1889" w:rsidP="009B1889">
      <w:pPr>
        <w:pStyle w:val="Odstavecseseznamem"/>
        <w:spacing w:after="0"/>
        <w:ind w:left="360"/>
        <w:rPr>
          <w:b/>
          <w:i/>
        </w:rPr>
      </w:pPr>
    </w:p>
    <w:p w14:paraId="7ABC7276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Je uzavřeno pojištění pro zadavatele:</w:t>
      </w:r>
    </w:p>
    <w:p w14:paraId="2A80079D" w14:textId="77777777" w:rsidR="009B1889" w:rsidRPr="00893913" w:rsidRDefault="009B1889" w:rsidP="009B1889">
      <w:pPr>
        <w:spacing w:after="0"/>
        <w:rPr>
          <w:b/>
          <w:i/>
        </w:rPr>
      </w:pPr>
    </w:p>
    <w:p w14:paraId="0CB0D77F" w14:textId="77777777" w:rsidR="009B1889" w:rsidRPr="00893913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 xml:space="preserve">Bude pojistná smlouva obsahovat výluky z pojistného krytí </w:t>
      </w:r>
      <w:r>
        <w:rPr>
          <w:sz w:val="16"/>
          <w:szCs w:val="16"/>
        </w:rPr>
        <w:t>(není-li v příloze připojena příslušná část pojistné smlouvy s výlukami, uveďte, které jsou platné)</w:t>
      </w:r>
      <w:r>
        <w:rPr>
          <w:b/>
          <w:u w:val="single"/>
        </w:rPr>
        <w:t>:</w:t>
      </w:r>
    </w:p>
    <w:p w14:paraId="7747E538" w14:textId="77777777" w:rsidR="009B1889" w:rsidRPr="00893913" w:rsidRDefault="009B1889" w:rsidP="009B1889">
      <w:pPr>
        <w:spacing w:after="0"/>
        <w:rPr>
          <w:b/>
          <w:i/>
        </w:rPr>
      </w:pPr>
    </w:p>
    <w:p w14:paraId="1C319D7E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 xml:space="preserve">Bude pojistná smlouva obsahovat spoluúčast </w:t>
      </w:r>
      <w:r>
        <w:rPr>
          <w:sz w:val="16"/>
          <w:szCs w:val="16"/>
        </w:rPr>
        <w:t xml:space="preserve">(pokud ano, </w:t>
      </w:r>
      <w:proofErr w:type="gramStart"/>
      <w:r>
        <w:rPr>
          <w:sz w:val="16"/>
          <w:szCs w:val="16"/>
        </w:rPr>
        <w:t>uveďte</w:t>
      </w:r>
      <w:proofErr w:type="gramEnd"/>
      <w:r>
        <w:rPr>
          <w:sz w:val="16"/>
          <w:szCs w:val="16"/>
        </w:rPr>
        <w:t xml:space="preserve"> v jaké výši. Jak bude zajištěno odškodnění subjektu hodnocení, bude-li výše odškodnění nižší než spoluúčast zadavatele sjednaná v pojistné smlouvě)</w:t>
      </w:r>
      <w:r>
        <w:rPr>
          <w:b/>
          <w:i/>
        </w:rPr>
        <w:t>:</w:t>
      </w:r>
    </w:p>
    <w:p w14:paraId="36739FE6" w14:textId="77777777" w:rsidR="009B1889" w:rsidRPr="00893913" w:rsidRDefault="009B1889" w:rsidP="009B1889">
      <w:pPr>
        <w:spacing w:after="0"/>
        <w:rPr>
          <w:b/>
          <w:i/>
        </w:rPr>
      </w:pPr>
    </w:p>
    <w:p w14:paraId="0CCA0C15" w14:textId="77777777" w:rsidR="009B1889" w:rsidRDefault="009B1889" w:rsidP="009B1889">
      <w:pPr>
        <w:pStyle w:val="Odstavecseseznamem"/>
        <w:numPr>
          <w:ilvl w:val="1"/>
          <w:numId w:val="5"/>
        </w:numPr>
        <w:spacing w:after="0"/>
        <w:rPr>
          <w:b/>
          <w:i/>
        </w:rPr>
      </w:pPr>
      <w:r>
        <w:rPr>
          <w:b/>
          <w:i/>
        </w:rPr>
        <w:t>Výše maximálního odškodnění sjednaného v pojistné smlouvě pro 1 subjekt hodnocení:</w:t>
      </w:r>
    </w:p>
    <w:p w14:paraId="3E3E26B8" w14:textId="77777777" w:rsidR="009B1889" w:rsidRDefault="009B1889" w:rsidP="009B1889">
      <w:pPr>
        <w:spacing w:after="0"/>
        <w:rPr>
          <w:b/>
          <w:i/>
        </w:rPr>
      </w:pPr>
    </w:p>
    <w:p w14:paraId="7160374F" w14:textId="77777777" w:rsidR="009B1889" w:rsidRDefault="009B1889" w:rsidP="009B1889">
      <w:pPr>
        <w:rPr>
          <w:b/>
          <w:i/>
        </w:rPr>
      </w:pPr>
    </w:p>
    <w:p w14:paraId="1336C312" w14:textId="77777777" w:rsidR="009B1889" w:rsidRDefault="009B1889" w:rsidP="009B1889">
      <w:pPr>
        <w:rPr>
          <w:b/>
          <w:i/>
        </w:rPr>
      </w:pPr>
    </w:p>
    <w:p w14:paraId="36E63646" w14:textId="77777777" w:rsidR="009B1889" w:rsidRDefault="009B1889" w:rsidP="009B1889">
      <w:pPr>
        <w:rPr>
          <w:b/>
          <w:i/>
        </w:rPr>
      </w:pPr>
    </w:p>
    <w:p w14:paraId="38BCDFC4" w14:textId="77777777" w:rsidR="009B1889" w:rsidRDefault="009B1889" w:rsidP="009B1889">
      <w:pPr>
        <w:rPr>
          <w:b/>
          <w:i/>
        </w:rPr>
      </w:pPr>
    </w:p>
    <w:p w14:paraId="40E12EDB" w14:textId="77777777" w:rsidR="009B1889" w:rsidRDefault="009B1889" w:rsidP="009B1889">
      <w:pPr>
        <w:rPr>
          <w:b/>
          <w:i/>
        </w:rPr>
      </w:pPr>
    </w:p>
    <w:p w14:paraId="19CF5A6F" w14:textId="77777777" w:rsidR="009B1889" w:rsidRDefault="009B1889" w:rsidP="009B1889">
      <w:pPr>
        <w:rPr>
          <w:b/>
          <w:i/>
        </w:rPr>
      </w:pPr>
    </w:p>
    <w:p w14:paraId="42CD03C1" w14:textId="77777777" w:rsidR="009B1889" w:rsidRDefault="009B1889" w:rsidP="009B1889">
      <w:pPr>
        <w:rPr>
          <w:b/>
          <w:i/>
        </w:rPr>
      </w:pPr>
    </w:p>
    <w:p w14:paraId="4E15DC21" w14:textId="77777777" w:rsidR="009B1889" w:rsidRDefault="009B1889" w:rsidP="009B1889">
      <w:pPr>
        <w:rPr>
          <w:b/>
          <w:i/>
        </w:rPr>
      </w:pPr>
    </w:p>
    <w:p w14:paraId="37AAAFBC" w14:textId="77777777" w:rsidR="009B1889" w:rsidRDefault="009B1889" w:rsidP="009B1889">
      <w:pPr>
        <w:rPr>
          <w:b/>
          <w:i/>
        </w:rPr>
      </w:pPr>
    </w:p>
    <w:p w14:paraId="2A249FA8" w14:textId="77777777" w:rsidR="009B1889" w:rsidRDefault="009B1889" w:rsidP="009B1889">
      <w:pPr>
        <w:rPr>
          <w:b/>
          <w:i/>
        </w:rPr>
      </w:pPr>
    </w:p>
    <w:p w14:paraId="5A0DBA22" w14:textId="77777777" w:rsidR="009B1889" w:rsidRDefault="009B1889" w:rsidP="009B1889">
      <w:pPr>
        <w:spacing w:after="0"/>
        <w:rPr>
          <w:sz w:val="16"/>
          <w:szCs w:val="16"/>
        </w:rPr>
      </w:pPr>
      <w:r>
        <w:rPr>
          <w:b/>
          <w:i/>
        </w:rPr>
        <w:t>………………………..</w:t>
      </w:r>
      <w:r>
        <w:rPr>
          <w:b/>
          <w:sz w:val="16"/>
          <w:szCs w:val="16"/>
        </w:rPr>
        <w:t xml:space="preserve">                                                                             …………………………………………………………………………………………………</w:t>
      </w:r>
    </w:p>
    <w:p w14:paraId="5BAA9CD7" w14:textId="77777777" w:rsidR="009B1889" w:rsidRPr="00893913" w:rsidRDefault="009B1889" w:rsidP="009B1889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Datum                                                                                                                  Jméno a podpis osoby, která dotazník vyplnila</w:t>
      </w:r>
      <w:r>
        <w:rPr>
          <w:b/>
          <w:sz w:val="16"/>
          <w:szCs w:val="16"/>
        </w:rPr>
        <w:t xml:space="preserve">  </w:t>
      </w:r>
    </w:p>
    <w:p w14:paraId="3B4FD2ED" w14:textId="77777777" w:rsidR="009B1889" w:rsidRPr="00D567EB" w:rsidRDefault="009B1889" w:rsidP="009B1889">
      <w:pPr>
        <w:pStyle w:val="Odstavecseseznamem"/>
        <w:ind w:left="360"/>
        <w:rPr>
          <w:sz w:val="18"/>
          <w:szCs w:val="18"/>
        </w:rPr>
      </w:pPr>
    </w:p>
    <w:p w14:paraId="005B9A61" w14:textId="77777777" w:rsidR="009B1889" w:rsidRPr="00D567EB" w:rsidRDefault="009B1889" w:rsidP="009B1889">
      <w:pPr>
        <w:pStyle w:val="Odstavecseseznamem"/>
        <w:ind w:left="360"/>
        <w:rPr>
          <w:b/>
          <w:i/>
        </w:rPr>
      </w:pPr>
    </w:p>
    <w:p w14:paraId="553E2B44" w14:textId="77777777" w:rsidR="002A59FB" w:rsidRDefault="002A59FB" w:rsidP="000F5505">
      <w:pPr>
        <w:pBdr>
          <w:bottom w:val="single" w:sz="4" w:space="6" w:color="auto"/>
        </w:pBdr>
        <w:jc w:val="both"/>
      </w:pPr>
    </w:p>
    <w:sectPr w:rsidR="002A59FB" w:rsidSect="000F5505">
      <w:headerReference w:type="default" r:id="rId8"/>
      <w:footerReference w:type="default" r:id="rId9"/>
      <w:pgSz w:w="11906" w:h="16838"/>
      <w:pgMar w:top="1417" w:right="1417" w:bottom="170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B9A9" w14:textId="77777777" w:rsidR="00E24881" w:rsidRDefault="00E24881" w:rsidP="005827A4">
      <w:pPr>
        <w:spacing w:after="0" w:line="240" w:lineRule="auto"/>
      </w:pPr>
      <w:r>
        <w:separator/>
      </w:r>
    </w:p>
  </w:endnote>
  <w:endnote w:type="continuationSeparator" w:id="0">
    <w:p w14:paraId="02D596FF" w14:textId="77777777" w:rsidR="00E24881" w:rsidRDefault="00E24881" w:rsidP="0058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C3F2" w14:textId="2B44BF16" w:rsidR="005F748B" w:rsidRDefault="005F748B" w:rsidP="001B220D">
    <w:pPr>
      <w:tabs>
        <w:tab w:val="center" w:pos="4536"/>
        <w:tab w:val="right" w:pos="9072"/>
      </w:tabs>
      <w:spacing w:after="0" w:line="240" w:lineRule="auto"/>
      <w:jc w:val="right"/>
    </w:pPr>
    <w:r w:rsidRPr="001B220D">
      <w:rPr>
        <w:rFonts w:eastAsia="Times New Roman"/>
        <w:b/>
        <w:sz w:val="16"/>
        <w:szCs w:val="16"/>
        <w:lang w:eastAsia="cs-CZ"/>
      </w:rPr>
      <w:t>Verze:</w:t>
    </w:r>
    <w:r w:rsidR="00E271A3">
      <w:rPr>
        <w:rFonts w:eastAsia="Times New Roman"/>
        <w:b/>
        <w:sz w:val="16"/>
        <w:szCs w:val="16"/>
        <w:lang w:eastAsia="cs-CZ"/>
      </w:rPr>
      <w:t>02, 0</w:t>
    </w:r>
    <w:r w:rsidR="003C47B5">
      <w:rPr>
        <w:rFonts w:eastAsia="Times New Roman"/>
        <w:b/>
        <w:sz w:val="16"/>
        <w:szCs w:val="16"/>
        <w:lang w:eastAsia="cs-CZ"/>
      </w:rPr>
      <w:t>6</w:t>
    </w:r>
    <w:r w:rsidR="00E271A3">
      <w:rPr>
        <w:rFonts w:eastAsia="Times New Roman"/>
        <w:b/>
        <w:sz w:val="16"/>
        <w:szCs w:val="16"/>
        <w:lang w:eastAsia="cs-CZ"/>
      </w:rPr>
      <w:t>/2025</w:t>
    </w:r>
    <w:r w:rsidRPr="001B220D">
      <w:rPr>
        <w:rFonts w:eastAsia="Times New Roman"/>
        <w:b/>
        <w:sz w:val="16"/>
        <w:szCs w:val="16"/>
        <w:lang w:eastAsia="cs-CZ"/>
      </w:rPr>
      <w:tab/>
    </w:r>
    <w:r w:rsidRPr="001B220D">
      <w:rPr>
        <w:rFonts w:eastAsia="Times New Roman"/>
        <w:b/>
        <w:sz w:val="16"/>
        <w:szCs w:val="16"/>
        <w:lang w:eastAsia="cs-CZ"/>
      </w:rPr>
      <w:tab/>
    </w:r>
    <w:r w:rsidR="00AC5672" w:rsidRPr="001B220D">
      <w:rPr>
        <w:rFonts w:eastAsia="Times New Roman"/>
        <w:b/>
        <w:sz w:val="16"/>
        <w:szCs w:val="16"/>
        <w:lang w:eastAsia="cs-CZ"/>
      </w:rPr>
      <w:t>1</w:t>
    </w:r>
    <w:r w:rsidR="001B220D">
      <w:rPr>
        <w:rFonts w:eastAsia="Times New Roman"/>
        <w:b/>
        <w:sz w:val="16"/>
        <w:szCs w:val="16"/>
        <w:lang w:eastAsia="cs-CZ"/>
      </w:rPr>
      <w:t>z</w:t>
    </w:r>
    <w:r w:rsidR="00AC5672" w:rsidRPr="001B220D">
      <w:rPr>
        <w:rFonts w:eastAsia="Times New Roman"/>
        <w:b/>
        <w:sz w:val="16"/>
        <w:szCs w:val="16"/>
        <w:lang w:eastAsia="cs-CZ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BA1A" w14:textId="77777777" w:rsidR="00E24881" w:rsidRDefault="00E24881" w:rsidP="005827A4">
      <w:pPr>
        <w:spacing w:after="0" w:line="240" w:lineRule="auto"/>
      </w:pPr>
      <w:r>
        <w:separator/>
      </w:r>
    </w:p>
  </w:footnote>
  <w:footnote w:type="continuationSeparator" w:id="0">
    <w:p w14:paraId="14299B05" w14:textId="77777777" w:rsidR="00E24881" w:rsidRDefault="00E24881" w:rsidP="0058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6663"/>
    </w:tblGrid>
    <w:tr w:rsidR="005F748B" w:rsidRPr="005F748B" w14:paraId="27946AB3" w14:textId="77777777" w:rsidTr="00EF7E18">
      <w:trPr>
        <w:trHeight w:val="725"/>
      </w:trPr>
      <w:tc>
        <w:tcPr>
          <w:tcW w:w="851" w:type="dxa"/>
          <w:shd w:val="clear" w:color="auto" w:fill="auto"/>
        </w:tcPr>
        <w:p w14:paraId="5D9D7F24" w14:textId="1C843F5C" w:rsidR="005F748B" w:rsidRPr="005F748B" w:rsidRDefault="00E271A3" w:rsidP="005F748B">
          <w:pPr>
            <w:spacing w:before="120" w:after="120" w:line="240" w:lineRule="auto"/>
            <w:ind w:right="-138"/>
            <w:jc w:val="both"/>
            <w:rPr>
              <w:rFonts w:eastAsia="Times New Roman"/>
              <w:b/>
              <w:szCs w:val="24"/>
              <w:lang w:eastAsia="cs-CZ"/>
            </w:rPr>
          </w:pPr>
          <w:r w:rsidRPr="005F748B">
            <w:rPr>
              <w:rFonts w:eastAsia="Times New Roman" w:cs="Arial"/>
              <w:b/>
              <w:noProof/>
              <w:color w:val="1B587C"/>
              <w:szCs w:val="28"/>
              <w:lang w:eastAsia="cs-CZ"/>
            </w:rPr>
            <w:drawing>
              <wp:inline distT="0" distB="0" distL="0" distR="0" wp14:anchorId="020143EB" wp14:editId="66B08251">
                <wp:extent cx="390525" cy="3810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14:paraId="7E236E94" w14:textId="12027D95" w:rsidR="005F748B" w:rsidRPr="005F748B" w:rsidRDefault="005F748B" w:rsidP="005F748B">
          <w:pPr>
            <w:spacing w:before="120" w:after="0" w:line="240" w:lineRule="auto"/>
            <w:jc w:val="both"/>
            <w:rPr>
              <w:rFonts w:eastAsia="Times New Roman" w:cs="Arial"/>
              <w:b/>
              <w:bCs/>
              <w:iCs/>
              <w:sz w:val="16"/>
              <w:szCs w:val="16"/>
              <w:lang w:eastAsia="cs-CZ"/>
            </w:rPr>
          </w:pPr>
          <w:r w:rsidRPr="005F748B">
            <w:rPr>
              <w:rFonts w:eastAsia="Times New Roman" w:cs="Arial"/>
              <w:b/>
              <w:bCs/>
              <w:iCs/>
              <w:sz w:val="16"/>
              <w:szCs w:val="16"/>
              <w:lang w:eastAsia="cs-CZ"/>
            </w:rPr>
            <w:t xml:space="preserve">Roentgenova </w:t>
          </w:r>
          <w:r w:rsidR="00E271A3">
            <w:rPr>
              <w:rFonts w:eastAsia="Times New Roman" w:cs="Arial"/>
              <w:b/>
              <w:bCs/>
              <w:iCs/>
              <w:sz w:val="16"/>
              <w:szCs w:val="16"/>
              <w:lang w:eastAsia="cs-CZ"/>
            </w:rPr>
            <w:t>37/</w:t>
          </w:r>
          <w:r w:rsidRPr="005F748B">
            <w:rPr>
              <w:rFonts w:eastAsia="Times New Roman" w:cs="Arial"/>
              <w:b/>
              <w:bCs/>
              <w:iCs/>
              <w:sz w:val="16"/>
              <w:szCs w:val="16"/>
              <w:lang w:eastAsia="cs-CZ"/>
            </w:rPr>
            <w:t xml:space="preserve">2, 150 30 Praha 5   </w:t>
          </w:r>
        </w:p>
        <w:p w14:paraId="30561030" w14:textId="77777777" w:rsidR="005F748B" w:rsidRPr="005F748B" w:rsidRDefault="005F748B" w:rsidP="005F748B">
          <w:pPr>
            <w:spacing w:after="0" w:line="240" w:lineRule="auto"/>
            <w:jc w:val="both"/>
            <w:rPr>
              <w:rFonts w:eastAsia="Times New Roman" w:cs="Arial"/>
              <w:b/>
              <w:bCs/>
              <w:iCs/>
              <w:sz w:val="16"/>
              <w:szCs w:val="16"/>
              <w:lang w:eastAsia="cs-CZ"/>
            </w:rPr>
          </w:pPr>
          <w:r w:rsidRPr="005F748B">
            <w:rPr>
              <w:rFonts w:eastAsia="Times New Roman"/>
              <w:sz w:val="16"/>
              <w:szCs w:val="16"/>
              <w:lang w:eastAsia="cs-CZ"/>
            </w:rPr>
            <w:t>Tel.: +420 257 271 111</w:t>
          </w:r>
          <w:r w:rsidRPr="005F748B">
            <w:rPr>
              <w:rFonts w:eastAsia="Times New Roman" w:cs="Arial"/>
              <w:b/>
              <w:bCs/>
              <w:iCs/>
              <w:sz w:val="16"/>
              <w:szCs w:val="16"/>
              <w:lang w:eastAsia="cs-CZ"/>
            </w:rPr>
            <w:t xml:space="preserve"> </w:t>
          </w:r>
        </w:p>
        <w:p w14:paraId="70B7D4FB" w14:textId="77777777" w:rsidR="005F748B" w:rsidRPr="005F748B" w:rsidRDefault="005F748B" w:rsidP="005F748B">
          <w:pPr>
            <w:spacing w:after="0" w:line="240" w:lineRule="auto"/>
            <w:jc w:val="both"/>
            <w:rPr>
              <w:rFonts w:eastAsia="Times New Roman"/>
              <w:b/>
              <w:sz w:val="20"/>
              <w:szCs w:val="20"/>
              <w:lang w:eastAsia="cs-CZ"/>
            </w:rPr>
          </w:pPr>
          <w:r w:rsidRPr="005F748B">
            <w:rPr>
              <w:rFonts w:eastAsia="Times New Roman" w:cs="Arial"/>
              <w:sz w:val="16"/>
              <w:szCs w:val="16"/>
              <w:lang w:eastAsia="cs-CZ"/>
            </w:rPr>
            <w:t>IČO: 00023884</w:t>
          </w:r>
          <w:r w:rsidRPr="005F748B">
            <w:rPr>
              <w:rFonts w:eastAsia="Times New Roman" w:cs="Arial"/>
              <w:b/>
              <w:bCs/>
              <w:iCs/>
              <w:sz w:val="18"/>
              <w:szCs w:val="20"/>
              <w:lang w:eastAsia="cs-CZ"/>
            </w:rPr>
            <w:t xml:space="preserve"> </w:t>
          </w:r>
        </w:p>
      </w:tc>
      <w:tc>
        <w:tcPr>
          <w:tcW w:w="6663" w:type="dxa"/>
          <w:shd w:val="clear" w:color="auto" w:fill="auto"/>
        </w:tcPr>
        <w:p w14:paraId="57728F54" w14:textId="77777777" w:rsidR="00397DA3" w:rsidRDefault="005F748B" w:rsidP="00397DA3">
          <w:pPr>
            <w:spacing w:before="120" w:after="0" w:line="240" w:lineRule="auto"/>
            <w:ind w:right="743"/>
            <w:jc w:val="right"/>
            <w:rPr>
              <w:rFonts w:eastAsia="Times New Roman"/>
              <w:b/>
              <w:sz w:val="16"/>
              <w:szCs w:val="16"/>
              <w:lang w:eastAsia="cs-CZ"/>
            </w:rPr>
          </w:pPr>
          <w:r w:rsidRPr="005F748B">
            <w:rPr>
              <w:rFonts w:eastAsia="Times New Roman"/>
              <w:b/>
              <w:sz w:val="16"/>
              <w:szCs w:val="16"/>
              <w:lang w:eastAsia="cs-CZ"/>
            </w:rPr>
            <w:t>0</w:t>
          </w:r>
          <w:r w:rsidR="00C765E4">
            <w:rPr>
              <w:rFonts w:eastAsia="Times New Roman"/>
              <w:b/>
              <w:sz w:val="16"/>
              <w:szCs w:val="16"/>
              <w:lang w:eastAsia="cs-CZ"/>
            </w:rPr>
            <w:t>9</w:t>
          </w:r>
          <w:r w:rsidRPr="005F748B">
            <w:rPr>
              <w:rFonts w:eastAsia="Times New Roman"/>
              <w:b/>
              <w:sz w:val="16"/>
              <w:szCs w:val="16"/>
              <w:lang w:eastAsia="cs-CZ"/>
            </w:rPr>
            <w:t>_F_NNH_03</w:t>
          </w:r>
          <w:r w:rsidR="009B1889">
            <w:rPr>
              <w:rFonts w:eastAsia="Times New Roman"/>
              <w:b/>
              <w:sz w:val="16"/>
              <w:szCs w:val="16"/>
              <w:lang w:eastAsia="cs-CZ"/>
            </w:rPr>
            <w:t>3</w:t>
          </w:r>
          <w:r w:rsidRPr="005F748B">
            <w:rPr>
              <w:rFonts w:eastAsia="Times New Roman"/>
              <w:b/>
              <w:sz w:val="16"/>
              <w:szCs w:val="16"/>
              <w:lang w:eastAsia="cs-CZ"/>
            </w:rPr>
            <w:t xml:space="preserve"> </w:t>
          </w:r>
        </w:p>
        <w:p w14:paraId="60F163F4" w14:textId="77777777" w:rsidR="005F748B" w:rsidRPr="005F748B" w:rsidRDefault="00C765E4" w:rsidP="009B1889">
          <w:pPr>
            <w:spacing w:before="120" w:after="0" w:line="240" w:lineRule="auto"/>
            <w:ind w:right="743"/>
            <w:jc w:val="right"/>
            <w:rPr>
              <w:rFonts w:eastAsia="Times New Roman"/>
              <w:b/>
              <w:sz w:val="16"/>
              <w:szCs w:val="16"/>
              <w:lang w:eastAsia="cs-CZ"/>
            </w:rPr>
          </w:pPr>
          <w:r>
            <w:rPr>
              <w:rFonts w:eastAsia="Times New Roman"/>
              <w:b/>
              <w:sz w:val="16"/>
              <w:szCs w:val="16"/>
              <w:lang w:eastAsia="cs-CZ"/>
            </w:rPr>
            <w:t xml:space="preserve">Dotazník Etické komise pro </w:t>
          </w:r>
          <w:r w:rsidR="009B1889">
            <w:rPr>
              <w:rFonts w:eastAsia="Times New Roman"/>
              <w:b/>
              <w:sz w:val="16"/>
              <w:szCs w:val="16"/>
              <w:lang w:eastAsia="cs-CZ"/>
            </w:rPr>
            <w:t>léčivé přípravky</w:t>
          </w:r>
        </w:p>
      </w:tc>
    </w:tr>
  </w:tbl>
  <w:p w14:paraId="03CE0D74" w14:textId="77777777" w:rsidR="005827A4" w:rsidRDefault="005827A4" w:rsidP="005F74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077"/>
    <w:multiLevelType w:val="hybridMultilevel"/>
    <w:tmpl w:val="77881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2CC5"/>
    <w:multiLevelType w:val="hybridMultilevel"/>
    <w:tmpl w:val="70642F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5E59"/>
    <w:multiLevelType w:val="hybridMultilevel"/>
    <w:tmpl w:val="D8D26A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4F122A"/>
    <w:multiLevelType w:val="hybridMultilevel"/>
    <w:tmpl w:val="8CECE228"/>
    <w:lvl w:ilvl="0" w:tplc="05421F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0D5815"/>
    <w:multiLevelType w:val="hybridMultilevel"/>
    <w:tmpl w:val="ACE8E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7CE1"/>
    <w:multiLevelType w:val="hybridMultilevel"/>
    <w:tmpl w:val="5E2AE9DE"/>
    <w:lvl w:ilvl="0" w:tplc="7F2AD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7D71DE"/>
    <w:multiLevelType w:val="hybridMultilevel"/>
    <w:tmpl w:val="3D2E9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BF7"/>
    <w:multiLevelType w:val="multilevel"/>
    <w:tmpl w:val="6D12D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40560A"/>
    <w:multiLevelType w:val="hybridMultilevel"/>
    <w:tmpl w:val="045E0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1F5"/>
    <w:multiLevelType w:val="multilevel"/>
    <w:tmpl w:val="7C46E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4"/>
    <w:rsid w:val="0009207B"/>
    <w:rsid w:val="000C2978"/>
    <w:rsid w:val="000F03BE"/>
    <w:rsid w:val="000F5505"/>
    <w:rsid w:val="00122876"/>
    <w:rsid w:val="0016366A"/>
    <w:rsid w:val="001A50B3"/>
    <w:rsid w:val="001B220D"/>
    <w:rsid w:val="00262B29"/>
    <w:rsid w:val="00266A73"/>
    <w:rsid w:val="002A0819"/>
    <w:rsid w:val="002A59FB"/>
    <w:rsid w:val="00347994"/>
    <w:rsid w:val="00392AED"/>
    <w:rsid w:val="003957EC"/>
    <w:rsid w:val="00397DA3"/>
    <w:rsid w:val="003C47B5"/>
    <w:rsid w:val="003D0D66"/>
    <w:rsid w:val="003F0A3B"/>
    <w:rsid w:val="0040142C"/>
    <w:rsid w:val="00482623"/>
    <w:rsid w:val="00482721"/>
    <w:rsid w:val="004E2011"/>
    <w:rsid w:val="004E2D01"/>
    <w:rsid w:val="005463AB"/>
    <w:rsid w:val="005827A4"/>
    <w:rsid w:val="005A1438"/>
    <w:rsid w:val="005D3A5F"/>
    <w:rsid w:val="005D618E"/>
    <w:rsid w:val="005F748B"/>
    <w:rsid w:val="006177C3"/>
    <w:rsid w:val="00654F68"/>
    <w:rsid w:val="006D2F7D"/>
    <w:rsid w:val="00711BAC"/>
    <w:rsid w:val="00756A6A"/>
    <w:rsid w:val="00761F9A"/>
    <w:rsid w:val="00781176"/>
    <w:rsid w:val="007A0105"/>
    <w:rsid w:val="007A78DD"/>
    <w:rsid w:val="00802B8E"/>
    <w:rsid w:val="00816E26"/>
    <w:rsid w:val="00870355"/>
    <w:rsid w:val="009546D4"/>
    <w:rsid w:val="009B1889"/>
    <w:rsid w:val="009C25B2"/>
    <w:rsid w:val="009C7DE5"/>
    <w:rsid w:val="009E63E9"/>
    <w:rsid w:val="00A32955"/>
    <w:rsid w:val="00A61B43"/>
    <w:rsid w:val="00AA3ABB"/>
    <w:rsid w:val="00AC5672"/>
    <w:rsid w:val="00B22DC8"/>
    <w:rsid w:val="00BB62EE"/>
    <w:rsid w:val="00BD4E29"/>
    <w:rsid w:val="00C70724"/>
    <w:rsid w:val="00C765E4"/>
    <w:rsid w:val="00D12014"/>
    <w:rsid w:val="00D133DF"/>
    <w:rsid w:val="00D84942"/>
    <w:rsid w:val="00E05351"/>
    <w:rsid w:val="00E15586"/>
    <w:rsid w:val="00E24881"/>
    <w:rsid w:val="00E271A3"/>
    <w:rsid w:val="00E627E9"/>
    <w:rsid w:val="00EB2A61"/>
    <w:rsid w:val="00EF7E18"/>
    <w:rsid w:val="00F6022B"/>
    <w:rsid w:val="00FB0FE4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4393709"/>
  <w15:chartTrackingRefBased/>
  <w15:docId w15:val="{9119515C-7495-48BE-9CA1-CE595F0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2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7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7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27A4"/>
    <w:rPr>
      <w:sz w:val="22"/>
      <w:szCs w:val="22"/>
      <w:lang w:eastAsia="en-US"/>
    </w:rPr>
  </w:style>
  <w:style w:type="paragraph" w:customStyle="1" w:styleId="3CBD5A742C28424DA5172AD252E32316">
    <w:name w:val="3CBD5A742C28424DA5172AD252E32316"/>
    <w:rsid w:val="005827A4"/>
    <w:pPr>
      <w:spacing w:after="200" w:line="276" w:lineRule="auto"/>
    </w:pPr>
    <w:rPr>
      <w:rFonts w:eastAsia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7A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765E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8724-9B98-426E-983D-2BC980B5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NNH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Prchal</dc:creator>
  <cp:keywords/>
  <cp:lastModifiedBy>Sezemská Veronika</cp:lastModifiedBy>
  <cp:revision>3</cp:revision>
  <cp:lastPrinted>2019-11-05T09:13:00Z</cp:lastPrinted>
  <dcterms:created xsi:type="dcterms:W3CDTF">2025-06-06T08:45:00Z</dcterms:created>
  <dcterms:modified xsi:type="dcterms:W3CDTF">2025-06-24T08:45:00Z</dcterms:modified>
</cp:coreProperties>
</file>